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927" w:rsidRPr="00446952" w:rsidRDefault="00705927" w:rsidP="00705927">
      <w:pPr>
        <w:pStyle w:val="a3"/>
        <w:spacing w:before="0" w:beforeAutospacing="0" w:after="0" w:afterAutospacing="0"/>
        <w:ind w:firstLine="720"/>
        <w:jc w:val="both"/>
        <w:rPr>
          <w:bCs/>
        </w:rPr>
      </w:pPr>
      <w:r>
        <w:rPr>
          <w:bCs/>
        </w:rPr>
        <w:t xml:space="preserve">                                   </w:t>
      </w:r>
      <w:r w:rsidR="008671B8">
        <w:rPr>
          <w:bCs/>
          <w:lang w:val="en-US"/>
        </w:rPr>
        <w:t xml:space="preserve"> </w:t>
      </w:r>
      <w:r>
        <w:rPr>
          <w:bCs/>
        </w:rPr>
        <w:t xml:space="preserve">          </w:t>
      </w:r>
      <w:r w:rsidRPr="00446952">
        <w:rPr>
          <w:bCs/>
        </w:rPr>
        <w:t>Антоненко Ольга Николаевна</w:t>
      </w:r>
    </w:p>
    <w:p w:rsidR="00705927" w:rsidRPr="00446952" w:rsidRDefault="00705927" w:rsidP="00705927">
      <w:pPr>
        <w:pStyle w:val="a3"/>
        <w:spacing w:before="0" w:beforeAutospacing="0" w:after="0" w:afterAutospacing="0"/>
        <w:ind w:firstLine="720"/>
        <w:jc w:val="both"/>
        <w:rPr>
          <w:bCs/>
        </w:rPr>
      </w:pPr>
      <w:r w:rsidRPr="00446952">
        <w:rPr>
          <w:bCs/>
        </w:rPr>
        <w:t xml:space="preserve">                                              МБОУ «Новогригорьевская СОШ  </w:t>
      </w:r>
    </w:p>
    <w:p w:rsidR="00705927" w:rsidRPr="00446952" w:rsidRDefault="00705927" w:rsidP="00705927">
      <w:pPr>
        <w:pStyle w:val="a3"/>
        <w:spacing w:before="0" w:beforeAutospacing="0" w:after="0" w:afterAutospacing="0"/>
        <w:ind w:firstLine="720"/>
        <w:jc w:val="both"/>
        <w:rPr>
          <w:bCs/>
        </w:rPr>
      </w:pPr>
      <w:r w:rsidRPr="00446952">
        <w:rPr>
          <w:bCs/>
        </w:rPr>
        <w:t xml:space="preserve">                                              Акбулакского района Оренбургской области»</w:t>
      </w:r>
    </w:p>
    <w:p w:rsidR="00705927" w:rsidRPr="00446952" w:rsidRDefault="00705927" w:rsidP="00705927">
      <w:pPr>
        <w:pStyle w:val="a3"/>
        <w:spacing w:before="0" w:beforeAutospacing="0" w:after="0" w:afterAutospacing="0"/>
        <w:ind w:firstLine="720"/>
        <w:jc w:val="both"/>
        <w:rPr>
          <w:bCs/>
        </w:rPr>
      </w:pPr>
    </w:p>
    <w:p w:rsidR="00705927" w:rsidRPr="00446952" w:rsidRDefault="00705927" w:rsidP="00705927">
      <w:pPr>
        <w:pStyle w:val="a3"/>
        <w:spacing w:before="0" w:beforeAutospacing="0" w:after="0" w:afterAutospacing="0"/>
        <w:ind w:firstLine="720"/>
        <w:rPr>
          <w:bCs/>
        </w:rPr>
      </w:pPr>
    </w:p>
    <w:p w:rsidR="00705927" w:rsidRPr="00446952" w:rsidRDefault="00705927" w:rsidP="00705927">
      <w:pPr>
        <w:pStyle w:val="a3"/>
        <w:spacing w:before="0" w:beforeAutospacing="0" w:after="0" w:afterAutospacing="0"/>
        <w:ind w:firstLine="720"/>
      </w:pPr>
      <w:r w:rsidRPr="00446952">
        <w:t>Литература</w:t>
      </w:r>
    </w:p>
    <w:p w:rsidR="00705927" w:rsidRPr="00446952" w:rsidRDefault="00705927" w:rsidP="00705927">
      <w:pPr>
        <w:pStyle w:val="a3"/>
        <w:spacing w:before="0" w:beforeAutospacing="0" w:after="0" w:afterAutospacing="0"/>
        <w:ind w:firstLine="720"/>
      </w:pPr>
      <w:r w:rsidRPr="00446952">
        <w:t xml:space="preserve">10 класс </w:t>
      </w:r>
    </w:p>
    <w:p w:rsidR="00705927" w:rsidRPr="00446952" w:rsidRDefault="00705927" w:rsidP="00705927">
      <w:pPr>
        <w:pStyle w:val="a3"/>
        <w:spacing w:before="0" w:beforeAutospacing="0" w:after="0" w:afterAutospacing="0"/>
        <w:ind w:firstLine="720"/>
      </w:pPr>
      <w:r w:rsidRPr="00446952">
        <w:t>УМК Литература 10 класс. В.И. Коровина, 2010 год</w:t>
      </w:r>
    </w:p>
    <w:p w:rsidR="00705927" w:rsidRPr="00446952" w:rsidRDefault="00705927" w:rsidP="00705927">
      <w:pPr>
        <w:pStyle w:val="a3"/>
        <w:spacing w:before="0" w:beforeAutospacing="0" w:after="0" w:afterAutospacing="0"/>
        <w:ind w:firstLine="720"/>
      </w:pPr>
      <w:r w:rsidRPr="00446952">
        <w:t>Уровень обучения: базовый</w:t>
      </w:r>
    </w:p>
    <w:p w:rsidR="00705927" w:rsidRPr="00446952" w:rsidRDefault="00705927" w:rsidP="00705927">
      <w:pPr>
        <w:pStyle w:val="a3"/>
        <w:spacing w:before="0" w:beforeAutospacing="0" w:after="0" w:afterAutospacing="0"/>
        <w:ind w:firstLine="720"/>
      </w:pPr>
    </w:p>
    <w:p w:rsidR="00705927" w:rsidRPr="00446952" w:rsidRDefault="00705927" w:rsidP="007059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sz w:val="24"/>
          <w:szCs w:val="24"/>
        </w:rPr>
      </w:pPr>
      <w:r w:rsidRPr="00446952">
        <w:rPr>
          <w:rFonts w:ascii="Times New Roman" w:hAnsi="Times New Roman"/>
          <w:b/>
          <w:sz w:val="24"/>
          <w:szCs w:val="24"/>
        </w:rPr>
        <w:t xml:space="preserve"> </w:t>
      </w:r>
    </w:p>
    <w:p w:rsidR="00705927" w:rsidRPr="00705927" w:rsidRDefault="00705927" w:rsidP="00705927">
      <w:pPr>
        <w:pStyle w:val="1"/>
        <w:jc w:val="both"/>
        <w:rPr>
          <w:rFonts w:ascii="Times New Roman" w:hAnsi="Times New Roman"/>
          <w:b w:val="0"/>
          <w:color w:val="000000"/>
          <w:sz w:val="24"/>
          <w:szCs w:val="24"/>
        </w:rPr>
      </w:pPr>
      <w:r>
        <w:rPr>
          <w:rFonts w:ascii="Times New Roman" w:hAnsi="Times New Roman" w:cs="Times New Roman"/>
          <w:color w:val="000000"/>
          <w:sz w:val="24"/>
          <w:szCs w:val="24"/>
        </w:rPr>
        <w:t xml:space="preserve">Тема:   </w:t>
      </w:r>
      <w:r w:rsidRPr="00705927">
        <w:rPr>
          <w:rFonts w:ascii="Times New Roman" w:hAnsi="Times New Roman"/>
          <w:b w:val="0"/>
          <w:color w:val="000000"/>
          <w:sz w:val="24"/>
          <w:szCs w:val="24"/>
        </w:rPr>
        <w:t xml:space="preserve">Повесть «Очарованный странник» и ее герой Иван </w:t>
      </w:r>
      <w:proofErr w:type="spellStart"/>
      <w:r w:rsidRPr="00705927">
        <w:rPr>
          <w:rFonts w:ascii="Times New Roman" w:hAnsi="Times New Roman"/>
          <w:b w:val="0"/>
          <w:color w:val="000000"/>
          <w:sz w:val="24"/>
          <w:szCs w:val="24"/>
        </w:rPr>
        <w:t>Флягин</w:t>
      </w:r>
      <w:proofErr w:type="spellEnd"/>
      <w:r w:rsidRPr="00705927">
        <w:rPr>
          <w:rFonts w:ascii="Times New Roman" w:hAnsi="Times New Roman"/>
          <w:b w:val="0"/>
          <w:color w:val="000000"/>
          <w:sz w:val="24"/>
          <w:szCs w:val="24"/>
        </w:rPr>
        <w:t>.</w:t>
      </w:r>
    </w:p>
    <w:p w:rsidR="00705927" w:rsidRPr="00446952" w:rsidRDefault="00705927" w:rsidP="007059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4"/>
          <w:szCs w:val="24"/>
        </w:rPr>
      </w:pPr>
      <w:r w:rsidRPr="00446952">
        <w:rPr>
          <w:rFonts w:ascii="Times New Roman" w:hAnsi="Times New Roman"/>
          <w:sz w:val="24"/>
          <w:szCs w:val="24"/>
        </w:rPr>
        <w:t>Общее количество</w:t>
      </w:r>
      <w:r>
        <w:t>, отведенное на изучение темы -2 часа</w:t>
      </w:r>
    </w:p>
    <w:p w:rsidR="00705927" w:rsidRPr="00446952" w:rsidRDefault="00705927" w:rsidP="007059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4"/>
          <w:szCs w:val="24"/>
        </w:rPr>
      </w:pPr>
      <w:r w:rsidRPr="00446952">
        <w:rPr>
          <w:rFonts w:ascii="Times New Roman" w:hAnsi="Times New Roman"/>
          <w:sz w:val="24"/>
          <w:szCs w:val="24"/>
        </w:rPr>
        <w:t xml:space="preserve">Место урока в системе уроков по теме </w:t>
      </w:r>
      <w:r>
        <w:t>–</w:t>
      </w:r>
      <w:r w:rsidRPr="00446952">
        <w:rPr>
          <w:rFonts w:ascii="Times New Roman" w:hAnsi="Times New Roman"/>
          <w:sz w:val="24"/>
          <w:szCs w:val="24"/>
        </w:rPr>
        <w:t xml:space="preserve"> </w:t>
      </w:r>
      <w:r>
        <w:t xml:space="preserve">2 </w:t>
      </w:r>
      <w:r w:rsidRPr="00446952">
        <w:rPr>
          <w:rFonts w:ascii="Times New Roman" w:hAnsi="Times New Roman"/>
          <w:sz w:val="24"/>
          <w:szCs w:val="24"/>
        </w:rPr>
        <w:t>час</w:t>
      </w:r>
    </w:p>
    <w:p w:rsidR="007C5C09" w:rsidRPr="00414A70" w:rsidRDefault="00705927" w:rsidP="00705927">
      <w:pPr>
        <w:jc w:val="both"/>
        <w:rPr>
          <w:rFonts w:ascii="Times New Roman" w:hAnsi="Times New Roman" w:cs="Times New Roman"/>
          <w:color w:val="000000"/>
          <w:sz w:val="24"/>
          <w:szCs w:val="24"/>
        </w:rPr>
      </w:pPr>
      <w:r w:rsidRPr="00EC0CCE">
        <w:rPr>
          <w:rFonts w:ascii="Times New Roman" w:hAnsi="Times New Roman"/>
          <w:sz w:val="28"/>
          <w:szCs w:val="28"/>
        </w:rPr>
        <w:t xml:space="preserve"> </w:t>
      </w:r>
      <w:r w:rsidR="007C5C09" w:rsidRPr="00414A70">
        <w:rPr>
          <w:rFonts w:ascii="Times New Roman" w:hAnsi="Times New Roman" w:cs="Times New Roman"/>
          <w:b/>
          <w:bCs/>
          <w:color w:val="000000"/>
          <w:sz w:val="24"/>
          <w:szCs w:val="24"/>
        </w:rPr>
        <w:t>Вид урока</w:t>
      </w:r>
      <w:r w:rsidR="007C5C09" w:rsidRPr="00414A70">
        <w:rPr>
          <w:rFonts w:ascii="Times New Roman" w:hAnsi="Times New Roman" w:cs="Times New Roman"/>
          <w:color w:val="000000"/>
          <w:sz w:val="24"/>
          <w:szCs w:val="24"/>
        </w:rPr>
        <w:t xml:space="preserve">: урок-диалог </w:t>
      </w:r>
    </w:p>
    <w:p w:rsidR="007C5C09" w:rsidRPr="00414A70" w:rsidRDefault="007C5C09" w:rsidP="00414A70">
      <w:pPr>
        <w:spacing w:line="240" w:lineRule="auto"/>
        <w:ind w:firstLine="540"/>
        <w:jc w:val="both"/>
        <w:rPr>
          <w:rFonts w:ascii="Times New Roman" w:hAnsi="Times New Roman" w:cs="Times New Roman"/>
          <w:color w:val="000000"/>
          <w:sz w:val="24"/>
          <w:szCs w:val="24"/>
        </w:rPr>
      </w:pPr>
      <w:r w:rsidRPr="00414A70">
        <w:rPr>
          <w:rFonts w:ascii="Times New Roman" w:hAnsi="Times New Roman" w:cs="Times New Roman"/>
          <w:b/>
          <w:bCs/>
          <w:color w:val="000000"/>
          <w:sz w:val="24"/>
          <w:szCs w:val="24"/>
        </w:rPr>
        <w:t xml:space="preserve">Цели: </w:t>
      </w:r>
    </w:p>
    <w:p w:rsidR="007C5C09" w:rsidRPr="00414A70" w:rsidRDefault="00D478E4" w:rsidP="00414A70">
      <w:pPr>
        <w:spacing w:line="240" w:lineRule="auto"/>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1.</w:t>
      </w:r>
      <w:r w:rsidR="007C5C09" w:rsidRPr="00414A70">
        <w:rPr>
          <w:rFonts w:ascii="Times New Roman" w:hAnsi="Times New Roman" w:cs="Times New Roman"/>
          <w:color w:val="000000"/>
          <w:sz w:val="24"/>
          <w:szCs w:val="24"/>
        </w:rPr>
        <w:t xml:space="preserve">Раскрыть смысл названия повести; выявить суть души русского человека в понимании Н.Лескова, показать роль образа Ивана </w:t>
      </w:r>
      <w:proofErr w:type="spellStart"/>
      <w:r w:rsidR="007C5C09" w:rsidRPr="00414A70">
        <w:rPr>
          <w:rFonts w:ascii="Times New Roman" w:hAnsi="Times New Roman" w:cs="Times New Roman"/>
          <w:color w:val="000000"/>
          <w:sz w:val="24"/>
          <w:szCs w:val="24"/>
        </w:rPr>
        <w:t>Флягина</w:t>
      </w:r>
      <w:proofErr w:type="spellEnd"/>
      <w:r w:rsidR="007C5C09" w:rsidRPr="00414A70">
        <w:rPr>
          <w:rFonts w:ascii="Times New Roman" w:hAnsi="Times New Roman" w:cs="Times New Roman"/>
          <w:color w:val="000000"/>
          <w:sz w:val="24"/>
          <w:szCs w:val="24"/>
        </w:rPr>
        <w:t xml:space="preserve"> в раскрытии идеи произведения</w:t>
      </w:r>
    </w:p>
    <w:p w:rsidR="00D478E4" w:rsidRPr="00414A70" w:rsidRDefault="00D478E4" w:rsidP="00414A70">
      <w:pPr>
        <w:spacing w:line="240" w:lineRule="auto"/>
        <w:jc w:val="both"/>
        <w:rPr>
          <w:rFonts w:ascii="Times New Roman" w:hAnsi="Times New Roman" w:cs="Times New Roman"/>
          <w:color w:val="000000"/>
          <w:sz w:val="24"/>
          <w:szCs w:val="24"/>
        </w:rPr>
      </w:pPr>
      <w:r w:rsidRPr="00414A70">
        <w:rPr>
          <w:rFonts w:ascii="Times New Roman" w:hAnsi="Times New Roman" w:cs="Times New Roman"/>
          <w:sz w:val="24"/>
          <w:szCs w:val="24"/>
        </w:rPr>
        <w:t>2.Развивать творческий потенциал учащихся, который необходим для дальнейшего самообучения, самообразования</w:t>
      </w:r>
    </w:p>
    <w:p w:rsidR="007C5C09" w:rsidRPr="00414A70" w:rsidRDefault="00D478E4" w:rsidP="00414A70">
      <w:pPr>
        <w:spacing w:line="240" w:lineRule="auto"/>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3</w:t>
      </w:r>
      <w:r w:rsidR="007C5C09" w:rsidRPr="00414A70">
        <w:rPr>
          <w:rFonts w:ascii="Times New Roman" w:hAnsi="Times New Roman" w:cs="Times New Roman"/>
          <w:color w:val="000000"/>
          <w:sz w:val="24"/>
          <w:szCs w:val="24"/>
        </w:rPr>
        <w:t>.     </w:t>
      </w:r>
      <w:r w:rsidR="007C5C09" w:rsidRPr="00414A70">
        <w:rPr>
          <w:rFonts w:ascii="Times New Roman" w:hAnsi="Times New Roman" w:cs="Times New Roman"/>
          <w:bCs/>
          <w:color w:val="000000"/>
          <w:sz w:val="24"/>
          <w:szCs w:val="24"/>
        </w:rPr>
        <w:t>С</w:t>
      </w:r>
      <w:r w:rsidR="007C5C09" w:rsidRPr="00414A70">
        <w:rPr>
          <w:rFonts w:ascii="Times New Roman" w:hAnsi="Times New Roman" w:cs="Times New Roman"/>
          <w:color w:val="000000"/>
          <w:sz w:val="24"/>
          <w:szCs w:val="24"/>
        </w:rPr>
        <w:t>пособствовать воспитанию у подростков чувства гордости за русского человека, патриотизма, умения решать житейские вопросы. Воспитание высокой гражданской позиции. Подвести детей к осознанию Родины и своей национальности.</w:t>
      </w:r>
    </w:p>
    <w:p w:rsidR="007C5C09" w:rsidRPr="00414A70" w:rsidRDefault="007C5C09" w:rsidP="00414A70">
      <w:pPr>
        <w:spacing w:line="240" w:lineRule="auto"/>
        <w:ind w:left="2124" w:firstLine="540"/>
        <w:jc w:val="right"/>
        <w:rPr>
          <w:rFonts w:ascii="Times New Roman" w:hAnsi="Times New Roman" w:cs="Times New Roman"/>
          <w:color w:val="000000"/>
          <w:sz w:val="24"/>
          <w:szCs w:val="24"/>
        </w:rPr>
      </w:pPr>
      <w:r w:rsidRPr="00414A70">
        <w:rPr>
          <w:rFonts w:ascii="Times New Roman" w:hAnsi="Times New Roman" w:cs="Times New Roman"/>
          <w:b/>
          <w:color w:val="000000"/>
          <w:sz w:val="24"/>
          <w:szCs w:val="24"/>
        </w:rPr>
        <w:t xml:space="preserve">                    </w:t>
      </w:r>
      <w:r w:rsidR="00D478E4" w:rsidRPr="00414A70">
        <w:rPr>
          <w:rFonts w:ascii="Times New Roman" w:hAnsi="Times New Roman" w:cs="Times New Roman"/>
          <w:b/>
          <w:color w:val="000000"/>
          <w:sz w:val="24"/>
          <w:szCs w:val="24"/>
        </w:rPr>
        <w:t xml:space="preserve">   </w:t>
      </w:r>
      <w:r w:rsidRPr="00414A70">
        <w:rPr>
          <w:rFonts w:ascii="Times New Roman" w:hAnsi="Times New Roman" w:cs="Times New Roman"/>
          <w:b/>
          <w:color w:val="000000"/>
          <w:sz w:val="24"/>
          <w:szCs w:val="24"/>
        </w:rPr>
        <w:t xml:space="preserve">  </w:t>
      </w:r>
      <w:r w:rsidRPr="00414A70">
        <w:rPr>
          <w:rFonts w:ascii="Times New Roman" w:hAnsi="Times New Roman" w:cs="Times New Roman"/>
          <w:color w:val="000000"/>
          <w:sz w:val="24"/>
          <w:szCs w:val="24"/>
        </w:rPr>
        <w:t xml:space="preserve">Нам снова необходимо подумать </w:t>
      </w:r>
    </w:p>
    <w:p w:rsidR="007C5C09" w:rsidRPr="00414A70" w:rsidRDefault="007C5C09" w:rsidP="00414A70">
      <w:pPr>
        <w:spacing w:line="240" w:lineRule="auto"/>
        <w:ind w:left="2124" w:firstLine="540"/>
        <w:jc w:val="right"/>
        <w:rPr>
          <w:rFonts w:ascii="Times New Roman" w:hAnsi="Times New Roman" w:cs="Times New Roman"/>
          <w:color w:val="000000"/>
          <w:sz w:val="24"/>
          <w:szCs w:val="24"/>
        </w:rPr>
      </w:pPr>
      <w:r w:rsidRPr="00414A70">
        <w:rPr>
          <w:rFonts w:ascii="Times New Roman" w:hAnsi="Times New Roman" w:cs="Times New Roman"/>
          <w:color w:val="000000"/>
          <w:sz w:val="24"/>
          <w:szCs w:val="24"/>
        </w:rPr>
        <w:t>о русском народе, вернуться к познанию духа его. </w:t>
      </w:r>
    </w:p>
    <w:p w:rsidR="007C5C09" w:rsidRPr="00414A70" w:rsidRDefault="007C5C09" w:rsidP="00414A70">
      <w:pPr>
        <w:spacing w:line="240" w:lineRule="auto"/>
        <w:ind w:left="2124" w:firstLine="540"/>
        <w:jc w:val="right"/>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 Н.Лесков</w:t>
      </w:r>
    </w:p>
    <w:p w:rsidR="007C5C09" w:rsidRPr="00414A70" w:rsidRDefault="007C5C09" w:rsidP="00414A70">
      <w:pPr>
        <w:pStyle w:val="1"/>
        <w:ind w:firstLine="540"/>
        <w:jc w:val="right"/>
        <w:rPr>
          <w:rFonts w:ascii="Times New Roman" w:hAnsi="Times New Roman" w:cs="Times New Roman"/>
          <w:b w:val="0"/>
          <w:color w:val="000000"/>
          <w:sz w:val="24"/>
          <w:szCs w:val="24"/>
        </w:rPr>
      </w:pPr>
      <w:r w:rsidRPr="00414A70">
        <w:rPr>
          <w:rFonts w:ascii="Times New Roman" w:hAnsi="Times New Roman" w:cs="Times New Roman"/>
          <w:b w:val="0"/>
          <w:color w:val="000000"/>
          <w:sz w:val="24"/>
          <w:szCs w:val="24"/>
        </w:rPr>
        <w:t xml:space="preserve">       </w:t>
      </w:r>
      <w:r w:rsidR="00D478E4" w:rsidRPr="00414A70">
        <w:rPr>
          <w:rFonts w:ascii="Times New Roman" w:hAnsi="Times New Roman" w:cs="Times New Roman"/>
          <w:b w:val="0"/>
          <w:color w:val="000000"/>
          <w:sz w:val="24"/>
          <w:szCs w:val="24"/>
        </w:rPr>
        <w:t xml:space="preserve">                     </w:t>
      </w:r>
      <w:r w:rsidRPr="00414A70">
        <w:rPr>
          <w:rFonts w:ascii="Times New Roman" w:hAnsi="Times New Roman" w:cs="Times New Roman"/>
          <w:b w:val="0"/>
          <w:color w:val="000000"/>
          <w:sz w:val="24"/>
          <w:szCs w:val="24"/>
        </w:rPr>
        <w:t xml:space="preserve">   Сердце – корень, а если корень свят, то и ветви святы. </w:t>
      </w:r>
    </w:p>
    <w:p w:rsidR="007C5C09" w:rsidRPr="00414A70" w:rsidRDefault="00C447CF" w:rsidP="00C447CF">
      <w:pPr>
        <w:pStyle w:val="1"/>
        <w:ind w:firstLine="540"/>
        <w:jc w:val="center"/>
        <w:rPr>
          <w:rFonts w:ascii="Times New Roman" w:hAnsi="Times New Roman" w:cs="Times New Roman"/>
          <w:b w:val="0"/>
          <w:color w:val="000000"/>
          <w:sz w:val="24"/>
          <w:szCs w:val="24"/>
        </w:rPr>
      </w:pPr>
      <w:r>
        <w:rPr>
          <w:rFonts w:ascii="Times New Roman" w:hAnsi="Times New Roman" w:cs="Times New Roman"/>
          <w:color w:val="000000"/>
          <w:sz w:val="24"/>
          <w:szCs w:val="24"/>
        </w:rPr>
        <w:t xml:space="preserve">                                </w:t>
      </w:r>
      <w:r w:rsidRPr="00C447CF">
        <w:rPr>
          <w:rFonts w:ascii="Times New Roman" w:hAnsi="Times New Roman" w:cs="Times New Roman"/>
          <w:color w:val="000000"/>
          <w:sz w:val="24"/>
          <w:szCs w:val="24"/>
        </w:rPr>
        <w:t>Ход урока</w:t>
      </w:r>
      <w:r w:rsidR="007C5C09" w:rsidRPr="00C447CF">
        <w:rPr>
          <w:rFonts w:ascii="Times New Roman" w:hAnsi="Times New Roman" w:cs="Times New Roman"/>
          <w:color w:val="000000"/>
          <w:sz w:val="24"/>
          <w:szCs w:val="24"/>
        </w:rPr>
        <w:t xml:space="preserve">                                         </w:t>
      </w:r>
      <w:r w:rsidR="007C5C09" w:rsidRPr="00414A70">
        <w:rPr>
          <w:rFonts w:ascii="Times New Roman" w:hAnsi="Times New Roman" w:cs="Times New Roman"/>
          <w:b w:val="0"/>
          <w:color w:val="000000"/>
          <w:sz w:val="24"/>
          <w:szCs w:val="24"/>
        </w:rPr>
        <w:t xml:space="preserve">И. </w:t>
      </w:r>
      <w:proofErr w:type="spellStart"/>
      <w:r w:rsidR="007C5C09" w:rsidRPr="00414A70">
        <w:rPr>
          <w:rFonts w:ascii="Times New Roman" w:hAnsi="Times New Roman" w:cs="Times New Roman"/>
          <w:b w:val="0"/>
          <w:color w:val="000000"/>
          <w:sz w:val="24"/>
          <w:szCs w:val="24"/>
        </w:rPr>
        <w:t>Сирианин</w:t>
      </w:r>
      <w:proofErr w:type="spellEnd"/>
    </w:p>
    <w:p w:rsidR="007C5C09" w:rsidRPr="00414A70" w:rsidRDefault="007C5C09" w:rsidP="00C447CF">
      <w:pPr>
        <w:pStyle w:val="3"/>
        <w:ind w:firstLine="540"/>
        <w:rPr>
          <w:rFonts w:ascii="Times New Roman" w:hAnsi="Times New Roman" w:cs="Times New Roman"/>
          <w:color w:val="000000"/>
          <w:sz w:val="24"/>
          <w:szCs w:val="24"/>
        </w:rPr>
      </w:pPr>
      <w:r w:rsidRPr="00414A70">
        <w:rPr>
          <w:rFonts w:ascii="Times New Roman" w:hAnsi="Times New Roman" w:cs="Times New Roman"/>
          <w:color w:val="000000"/>
          <w:sz w:val="24"/>
          <w:szCs w:val="24"/>
        </w:rPr>
        <w:t>I. Организационный момент</w:t>
      </w:r>
    </w:p>
    <w:p w:rsidR="00D478E4" w:rsidRPr="00414A70" w:rsidRDefault="00D478E4" w:rsidP="00414A70">
      <w:pPr>
        <w:pStyle w:val="3"/>
        <w:ind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Вступительное слово учителя.</w:t>
      </w:r>
    </w:p>
    <w:p w:rsidR="00D478E4" w:rsidRPr="00414A70" w:rsidRDefault="00D478E4" w:rsidP="00C447CF">
      <w:pPr>
        <w:spacing w:line="240" w:lineRule="auto"/>
        <w:ind w:firstLine="708"/>
        <w:jc w:val="both"/>
        <w:rPr>
          <w:rFonts w:ascii="Times New Roman" w:hAnsi="Times New Roman" w:cs="Times New Roman"/>
          <w:sz w:val="24"/>
          <w:szCs w:val="24"/>
        </w:rPr>
      </w:pPr>
      <w:r w:rsidRPr="00414A70">
        <w:rPr>
          <w:rFonts w:ascii="Times New Roman" w:hAnsi="Times New Roman" w:cs="Times New Roman"/>
          <w:sz w:val="24"/>
          <w:szCs w:val="24"/>
        </w:rPr>
        <w:t>На чем или на ком держится земля русская? Конечно, ответ здесь не прост. Многие понимают, что держится она на простых людях, они никак не отличаются от всех других. Хуже того, они иногда просто некрасивы. Но эти люди незаметно и постоянно совершают подвиги.</w:t>
      </w:r>
    </w:p>
    <w:p w:rsidR="00D478E4" w:rsidRPr="00414A70" w:rsidRDefault="00D478E4" w:rsidP="00C447CF">
      <w:pPr>
        <w:spacing w:line="240" w:lineRule="auto"/>
        <w:ind w:firstLine="540"/>
        <w:jc w:val="both"/>
        <w:rPr>
          <w:rFonts w:ascii="Times New Roman" w:hAnsi="Times New Roman" w:cs="Times New Roman"/>
          <w:sz w:val="24"/>
          <w:szCs w:val="24"/>
        </w:rPr>
      </w:pPr>
      <w:r w:rsidRPr="00414A70">
        <w:rPr>
          <w:rFonts w:ascii="Times New Roman" w:hAnsi="Times New Roman" w:cs="Times New Roman"/>
          <w:sz w:val="24"/>
          <w:szCs w:val="24"/>
        </w:rPr>
        <w:t xml:space="preserve">    Мысль о создании цикла рассказов, посвященных праведникам земли русской, возникла у Лескова в 70 –е годы  19 века после спора с писателем Писемским. Писемский писал Лескову о том, что нет уже святости на Руси, а в душе каждого человека «ничего, кроме мерзости», не видно. Такое признание друга и  собрата по перу поразило Лескова: «Как, неужели,</w:t>
      </w:r>
      <w:r w:rsidR="00C447CF">
        <w:rPr>
          <w:rFonts w:ascii="Times New Roman" w:hAnsi="Times New Roman" w:cs="Times New Roman"/>
          <w:sz w:val="24"/>
          <w:szCs w:val="24"/>
        </w:rPr>
        <w:t xml:space="preserve"> в самом деле, не видать ничего</w:t>
      </w:r>
      <w:r w:rsidRPr="00414A70">
        <w:rPr>
          <w:rFonts w:ascii="Times New Roman" w:hAnsi="Times New Roman" w:cs="Times New Roman"/>
          <w:sz w:val="24"/>
          <w:szCs w:val="24"/>
        </w:rPr>
        <w:t xml:space="preserve">, кроме </w:t>
      </w:r>
      <w:proofErr w:type="spellStart"/>
      <w:proofErr w:type="gramStart"/>
      <w:r w:rsidRPr="00414A70">
        <w:rPr>
          <w:rFonts w:ascii="Times New Roman" w:hAnsi="Times New Roman" w:cs="Times New Roman"/>
          <w:sz w:val="24"/>
          <w:szCs w:val="24"/>
        </w:rPr>
        <w:t>дряни</w:t>
      </w:r>
      <w:proofErr w:type="spellEnd"/>
      <w:proofErr w:type="gramEnd"/>
      <w:r w:rsidRPr="00414A70">
        <w:rPr>
          <w:rFonts w:ascii="Times New Roman" w:hAnsi="Times New Roman" w:cs="Times New Roman"/>
          <w:sz w:val="24"/>
          <w:szCs w:val="24"/>
        </w:rPr>
        <w:t xml:space="preserve">?» </w:t>
      </w:r>
    </w:p>
    <w:p w:rsidR="00D478E4" w:rsidRPr="00414A70" w:rsidRDefault="00D478E4" w:rsidP="00414A70">
      <w:pPr>
        <w:spacing w:line="240" w:lineRule="auto"/>
        <w:jc w:val="both"/>
        <w:rPr>
          <w:rFonts w:ascii="Times New Roman" w:hAnsi="Times New Roman" w:cs="Times New Roman"/>
          <w:sz w:val="24"/>
          <w:szCs w:val="24"/>
        </w:rPr>
      </w:pPr>
      <w:r w:rsidRPr="00414A70">
        <w:rPr>
          <w:rFonts w:ascii="Times New Roman" w:hAnsi="Times New Roman" w:cs="Times New Roman"/>
          <w:sz w:val="24"/>
          <w:szCs w:val="24"/>
        </w:rPr>
        <w:lastRenderedPageBreak/>
        <w:t xml:space="preserve">    </w:t>
      </w:r>
      <w:r w:rsidR="00C447CF">
        <w:rPr>
          <w:rFonts w:ascii="Times New Roman" w:hAnsi="Times New Roman" w:cs="Times New Roman"/>
          <w:sz w:val="24"/>
          <w:szCs w:val="24"/>
        </w:rPr>
        <w:t xml:space="preserve">       </w:t>
      </w:r>
      <w:r w:rsidRPr="00414A70">
        <w:rPr>
          <w:rFonts w:ascii="Times New Roman" w:hAnsi="Times New Roman" w:cs="Times New Roman"/>
          <w:sz w:val="24"/>
          <w:szCs w:val="24"/>
        </w:rPr>
        <w:t xml:space="preserve">  Так возникают очерки и рассказы, в которых Лесков опровергает утверждение Писемского. Это такие  произведения, как «Левша», «Запечатленный ангел», «Очарованный странник».</w:t>
      </w:r>
    </w:p>
    <w:p w:rsidR="00D478E4" w:rsidRPr="00414A70" w:rsidRDefault="00D478E4" w:rsidP="00414A70">
      <w:pPr>
        <w:spacing w:line="240" w:lineRule="auto"/>
        <w:jc w:val="both"/>
        <w:rPr>
          <w:rFonts w:ascii="Times New Roman" w:hAnsi="Times New Roman" w:cs="Times New Roman"/>
          <w:sz w:val="24"/>
          <w:szCs w:val="24"/>
        </w:rPr>
      </w:pPr>
      <w:r w:rsidRPr="00414A70">
        <w:rPr>
          <w:rFonts w:ascii="Times New Roman" w:hAnsi="Times New Roman" w:cs="Times New Roman"/>
          <w:sz w:val="24"/>
          <w:szCs w:val="24"/>
        </w:rPr>
        <w:t xml:space="preserve"> </w:t>
      </w:r>
      <w:r w:rsidR="00C447CF">
        <w:rPr>
          <w:rFonts w:ascii="Times New Roman" w:hAnsi="Times New Roman" w:cs="Times New Roman"/>
          <w:sz w:val="24"/>
          <w:szCs w:val="24"/>
        </w:rPr>
        <w:t xml:space="preserve">      </w:t>
      </w:r>
      <w:r w:rsidRPr="00414A70">
        <w:rPr>
          <w:rFonts w:ascii="Times New Roman" w:hAnsi="Times New Roman" w:cs="Times New Roman"/>
          <w:sz w:val="24"/>
          <w:szCs w:val="24"/>
        </w:rPr>
        <w:t xml:space="preserve">       В рассказах и очерках Лескова описаны благородные люди с неповторимыми судьбами. Поистине, </w:t>
      </w:r>
      <w:proofErr w:type="spellStart"/>
      <w:r w:rsidRPr="00414A70">
        <w:rPr>
          <w:rFonts w:ascii="Times New Roman" w:hAnsi="Times New Roman" w:cs="Times New Roman"/>
          <w:sz w:val="24"/>
          <w:szCs w:val="24"/>
        </w:rPr>
        <w:t>Лесковские</w:t>
      </w:r>
      <w:proofErr w:type="spellEnd"/>
      <w:r w:rsidRPr="00414A70">
        <w:rPr>
          <w:rFonts w:ascii="Times New Roman" w:hAnsi="Times New Roman" w:cs="Times New Roman"/>
          <w:sz w:val="24"/>
          <w:szCs w:val="24"/>
        </w:rPr>
        <w:t xml:space="preserve"> герои – праведники. Они говорят правду и несут в свет правду.</w:t>
      </w:r>
    </w:p>
    <w:p w:rsidR="00D478E4" w:rsidRPr="00414A70" w:rsidRDefault="00D478E4" w:rsidP="00414A70">
      <w:pPr>
        <w:spacing w:line="240" w:lineRule="auto"/>
        <w:jc w:val="both"/>
        <w:rPr>
          <w:rFonts w:ascii="Times New Roman" w:hAnsi="Times New Roman" w:cs="Times New Roman"/>
          <w:sz w:val="24"/>
          <w:szCs w:val="24"/>
        </w:rPr>
      </w:pPr>
      <w:r w:rsidRPr="00414A70">
        <w:rPr>
          <w:rFonts w:ascii="Times New Roman" w:hAnsi="Times New Roman" w:cs="Times New Roman"/>
          <w:sz w:val="24"/>
          <w:szCs w:val="24"/>
        </w:rPr>
        <w:t xml:space="preserve"> </w:t>
      </w:r>
      <w:r w:rsidR="00C447CF">
        <w:rPr>
          <w:rFonts w:ascii="Times New Roman" w:hAnsi="Times New Roman" w:cs="Times New Roman"/>
          <w:sz w:val="24"/>
          <w:szCs w:val="24"/>
        </w:rPr>
        <w:tab/>
      </w:r>
      <w:r w:rsidRPr="00414A70">
        <w:rPr>
          <w:rFonts w:ascii="Times New Roman" w:hAnsi="Times New Roman" w:cs="Times New Roman"/>
          <w:sz w:val="24"/>
          <w:szCs w:val="24"/>
        </w:rPr>
        <w:t xml:space="preserve">    Сегодня мы будем говорить не только о произведении Лескова, но и о России, о русском человеке, о русском народе. Мы будем говорить о смысле жизни наших предков и о смысле нашей с вами жизни. И моё большое желание в то</w:t>
      </w:r>
      <w:r w:rsidR="00C447CF">
        <w:rPr>
          <w:rFonts w:ascii="Times New Roman" w:hAnsi="Times New Roman" w:cs="Times New Roman"/>
          <w:sz w:val="24"/>
          <w:szCs w:val="24"/>
        </w:rPr>
        <w:t>м, чтобы сегодня хоть ненадолго</w:t>
      </w:r>
      <w:r w:rsidRPr="00414A70">
        <w:rPr>
          <w:rFonts w:ascii="Times New Roman" w:hAnsi="Times New Roman" w:cs="Times New Roman"/>
          <w:sz w:val="24"/>
          <w:szCs w:val="24"/>
        </w:rPr>
        <w:t xml:space="preserve">, каждый из нас почувствовал себя очарованным странником, и ощутил боль за наш несчастный и гордость за наш великий народ. </w:t>
      </w:r>
    </w:p>
    <w:p w:rsidR="007C5C09" w:rsidRPr="00414A70" w:rsidRDefault="007C5C09" w:rsidP="00414A70">
      <w:pPr>
        <w:spacing w:line="240" w:lineRule="auto"/>
        <w:ind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Итак, следуя нашей давней традиции, я приглашаю вас к диалогу: </w:t>
      </w:r>
    </w:p>
    <w:p w:rsidR="00414A70" w:rsidRDefault="007C5C09" w:rsidP="00414A70">
      <w:pPr>
        <w:spacing w:line="240" w:lineRule="auto"/>
        <w:ind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 диалогу со мной;</w:t>
      </w:r>
    </w:p>
    <w:p w:rsidR="007C5C09" w:rsidRPr="00414A70" w:rsidRDefault="007C5C09" w:rsidP="00414A70">
      <w:pPr>
        <w:spacing w:line="240" w:lineRule="auto"/>
        <w:ind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 диалогу с самим собой;        </w:t>
      </w:r>
    </w:p>
    <w:p w:rsidR="007C5C09" w:rsidRPr="00414A70" w:rsidRDefault="007C5C09" w:rsidP="00414A70">
      <w:pPr>
        <w:spacing w:line="240" w:lineRule="auto"/>
        <w:ind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 диалогу друг с другом</w:t>
      </w:r>
    </w:p>
    <w:p w:rsidR="007C5C09" w:rsidRPr="00414A70" w:rsidRDefault="007C5C09" w:rsidP="00414A70">
      <w:pPr>
        <w:spacing w:line="240" w:lineRule="auto"/>
        <w:ind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и к диалогу с Лесковым и его «очарованным» героем Иваном </w:t>
      </w:r>
      <w:proofErr w:type="spellStart"/>
      <w:r w:rsidRPr="00414A70">
        <w:rPr>
          <w:rFonts w:ascii="Times New Roman" w:hAnsi="Times New Roman" w:cs="Times New Roman"/>
          <w:color w:val="000000"/>
          <w:sz w:val="24"/>
          <w:szCs w:val="24"/>
        </w:rPr>
        <w:t>Флягиным</w:t>
      </w:r>
      <w:proofErr w:type="spellEnd"/>
      <w:r w:rsidRPr="00414A70">
        <w:rPr>
          <w:rFonts w:ascii="Times New Roman" w:hAnsi="Times New Roman" w:cs="Times New Roman"/>
          <w:color w:val="000000"/>
          <w:sz w:val="24"/>
          <w:szCs w:val="24"/>
        </w:rPr>
        <w:t xml:space="preserve">,  о котором мы будем говорить сегодня на уроке. </w:t>
      </w:r>
    </w:p>
    <w:p w:rsidR="007C5C09" w:rsidRPr="00414A70" w:rsidRDefault="007C5C09" w:rsidP="00414A70">
      <w:pPr>
        <w:spacing w:line="240" w:lineRule="auto"/>
        <w:ind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А сейчас позвольте вопрос, который, на первый взгляд, не относится к теме. Трудно ли быть человеком? Были ли у вас в жизни минуты, когда хотелось быть кем-нибудь, но только не человеком? </w:t>
      </w:r>
    </w:p>
    <w:p w:rsidR="007C5C09" w:rsidRPr="00414A70" w:rsidRDefault="007C5C09" w:rsidP="00414A70">
      <w:pPr>
        <w:spacing w:line="240" w:lineRule="auto"/>
        <w:ind w:firstLine="540"/>
        <w:jc w:val="both"/>
        <w:rPr>
          <w:rFonts w:ascii="Times New Roman" w:hAnsi="Times New Roman" w:cs="Times New Roman"/>
          <w:i/>
          <w:color w:val="000000"/>
          <w:sz w:val="24"/>
          <w:szCs w:val="24"/>
        </w:rPr>
      </w:pPr>
      <w:r w:rsidRPr="00414A70">
        <w:rPr>
          <w:rFonts w:ascii="Times New Roman" w:hAnsi="Times New Roman" w:cs="Times New Roman"/>
          <w:i/>
          <w:color w:val="000000"/>
          <w:sz w:val="24"/>
          <w:szCs w:val="24"/>
        </w:rPr>
        <w:t xml:space="preserve">(Ответы учеников) </w:t>
      </w:r>
    </w:p>
    <w:p w:rsidR="007C5C09" w:rsidRPr="00414A70" w:rsidRDefault="007C5C09" w:rsidP="00414A70">
      <w:pPr>
        <w:spacing w:line="240" w:lineRule="auto"/>
        <w:ind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А вот мнение одного поэта на этот счет:</w:t>
      </w:r>
    </w:p>
    <w:p w:rsidR="007C5C09" w:rsidRPr="00414A70" w:rsidRDefault="007C5C09" w:rsidP="00414A70">
      <w:pPr>
        <w:pStyle w:val="a6"/>
        <w:tabs>
          <w:tab w:val="left" w:pos="708"/>
        </w:tabs>
        <w:ind w:firstLine="540"/>
        <w:jc w:val="both"/>
        <w:rPr>
          <w:color w:val="000000"/>
        </w:rPr>
      </w:pPr>
    </w:p>
    <w:p w:rsidR="007C5C09" w:rsidRPr="00414A70" w:rsidRDefault="007C5C09" w:rsidP="00414A70">
      <w:pPr>
        <w:spacing w:line="240" w:lineRule="auto"/>
        <w:ind w:left="1620"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Человек не хочет быть цветком,</w:t>
      </w:r>
    </w:p>
    <w:p w:rsidR="007C5C09" w:rsidRPr="00414A70" w:rsidRDefault="007C5C09" w:rsidP="00414A70">
      <w:pPr>
        <w:spacing w:line="240" w:lineRule="auto"/>
        <w:ind w:left="1620"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Даже если б светлая пчела</w:t>
      </w:r>
    </w:p>
    <w:p w:rsidR="007C5C09" w:rsidRPr="00414A70" w:rsidRDefault="007C5C09" w:rsidP="00414A70">
      <w:pPr>
        <w:spacing w:line="240" w:lineRule="auto"/>
        <w:ind w:left="1620"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Из него умелым хоботком</w:t>
      </w:r>
    </w:p>
    <w:p w:rsidR="007C5C09" w:rsidRPr="00414A70" w:rsidRDefault="007C5C09" w:rsidP="00414A70">
      <w:pPr>
        <w:spacing w:line="240" w:lineRule="auto"/>
        <w:ind w:left="1620"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Сладость для грядущего брала.</w:t>
      </w:r>
    </w:p>
    <w:p w:rsidR="007C5C09" w:rsidRPr="00414A70" w:rsidRDefault="007C5C09" w:rsidP="00414A70">
      <w:pPr>
        <w:spacing w:line="240" w:lineRule="auto"/>
        <w:ind w:left="1620"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Паучок волшебно тянет нить,</w:t>
      </w:r>
    </w:p>
    <w:p w:rsidR="007C5C09" w:rsidRPr="00414A70" w:rsidRDefault="007C5C09" w:rsidP="00414A70">
      <w:pPr>
        <w:spacing w:line="240" w:lineRule="auto"/>
        <w:ind w:left="1620"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Слышит волк все шорохи во мгле-</w:t>
      </w:r>
    </w:p>
    <w:p w:rsidR="007C5C09" w:rsidRPr="00414A70" w:rsidRDefault="007C5C09" w:rsidP="00414A70">
      <w:pPr>
        <w:spacing w:line="240" w:lineRule="auto"/>
        <w:ind w:left="1620"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Человек никем не хочет быть, </w:t>
      </w:r>
    </w:p>
    <w:p w:rsidR="007C5C09" w:rsidRPr="00414A70" w:rsidRDefault="007C5C09" w:rsidP="00414A70">
      <w:pPr>
        <w:spacing w:line="240" w:lineRule="auto"/>
        <w:ind w:left="1620"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Только человеком на земле.</w:t>
      </w:r>
    </w:p>
    <w:p w:rsidR="007C5C09" w:rsidRPr="00414A70" w:rsidRDefault="007C5C09" w:rsidP="00414A70">
      <w:pPr>
        <w:spacing w:line="240" w:lineRule="auto"/>
        <w:ind w:left="1620"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Спрашивал цветы и пауков, </w:t>
      </w:r>
    </w:p>
    <w:p w:rsidR="007C5C09" w:rsidRPr="00414A70" w:rsidRDefault="007C5C09" w:rsidP="00414A70">
      <w:pPr>
        <w:spacing w:line="240" w:lineRule="auto"/>
        <w:ind w:left="1620"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Спрашивал зверей, какие есть:</w:t>
      </w:r>
    </w:p>
    <w:p w:rsidR="007C5C09" w:rsidRPr="00414A70" w:rsidRDefault="007C5C09" w:rsidP="00414A70">
      <w:pPr>
        <w:spacing w:line="240" w:lineRule="auto"/>
        <w:ind w:left="1620"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Кто из вас, </w:t>
      </w:r>
      <w:proofErr w:type="gramStart"/>
      <w:r w:rsidRPr="00414A70">
        <w:rPr>
          <w:rFonts w:ascii="Times New Roman" w:hAnsi="Times New Roman" w:cs="Times New Roman"/>
          <w:color w:val="000000"/>
          <w:sz w:val="24"/>
          <w:szCs w:val="24"/>
        </w:rPr>
        <w:t>живущие</w:t>
      </w:r>
      <w:proofErr w:type="gramEnd"/>
      <w:r w:rsidRPr="00414A70">
        <w:rPr>
          <w:rFonts w:ascii="Times New Roman" w:hAnsi="Times New Roman" w:cs="Times New Roman"/>
          <w:color w:val="000000"/>
          <w:sz w:val="24"/>
          <w:szCs w:val="24"/>
        </w:rPr>
        <w:t xml:space="preserve">, готов </w:t>
      </w:r>
    </w:p>
    <w:p w:rsidR="007C5C09" w:rsidRPr="00414A70" w:rsidRDefault="007C5C09" w:rsidP="00414A70">
      <w:pPr>
        <w:spacing w:line="240" w:lineRule="auto"/>
        <w:ind w:left="1620"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В человечью шкуру нашу влезть.</w:t>
      </w:r>
    </w:p>
    <w:p w:rsidR="007C5C09" w:rsidRPr="00414A70" w:rsidRDefault="007C5C09" w:rsidP="00414A70">
      <w:pPr>
        <w:spacing w:line="240" w:lineRule="auto"/>
        <w:ind w:left="1620"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Все качали головой подряд:</w:t>
      </w:r>
    </w:p>
    <w:p w:rsidR="007C5C09" w:rsidRPr="00414A70" w:rsidRDefault="007C5C09" w:rsidP="00414A70">
      <w:pPr>
        <w:spacing w:line="240" w:lineRule="auto"/>
        <w:ind w:left="1620"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lastRenderedPageBreak/>
        <w:t>Дескать, лучше в поле иль дупле.</w:t>
      </w:r>
    </w:p>
    <w:p w:rsidR="007C5C09" w:rsidRPr="00414A70" w:rsidRDefault="007C5C09" w:rsidP="00414A70">
      <w:pPr>
        <w:spacing w:line="240" w:lineRule="auto"/>
        <w:ind w:left="1620"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Ведь </w:t>
      </w:r>
      <w:proofErr w:type="gramStart"/>
      <w:r w:rsidRPr="00414A70">
        <w:rPr>
          <w:rFonts w:ascii="Times New Roman" w:hAnsi="Times New Roman" w:cs="Times New Roman"/>
          <w:color w:val="000000"/>
          <w:sz w:val="24"/>
          <w:szCs w:val="24"/>
        </w:rPr>
        <w:t>чертовски</w:t>
      </w:r>
      <w:proofErr w:type="gramEnd"/>
      <w:r w:rsidRPr="00414A70">
        <w:rPr>
          <w:rFonts w:ascii="Times New Roman" w:hAnsi="Times New Roman" w:cs="Times New Roman"/>
          <w:color w:val="000000"/>
          <w:sz w:val="24"/>
          <w:szCs w:val="24"/>
        </w:rPr>
        <w:t xml:space="preserve"> трудно, говорят,</w:t>
      </w:r>
    </w:p>
    <w:p w:rsidR="007C5C09" w:rsidRPr="00414A70" w:rsidRDefault="007C5C09" w:rsidP="00414A70">
      <w:pPr>
        <w:spacing w:line="240" w:lineRule="auto"/>
        <w:ind w:left="1620"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Зваться человеком на земле. </w:t>
      </w:r>
    </w:p>
    <w:p w:rsidR="007C5C09" w:rsidRPr="00414A70" w:rsidRDefault="007C5C09" w:rsidP="00C447CF">
      <w:pPr>
        <w:pStyle w:val="a4"/>
        <w:ind w:left="0"/>
        <w:jc w:val="both"/>
        <w:rPr>
          <w:color w:val="000000"/>
        </w:rPr>
      </w:pPr>
      <w:r w:rsidRPr="00414A70">
        <w:rPr>
          <w:color w:val="000000"/>
        </w:rPr>
        <w:t>В чем трудность человеческого бытия?</w:t>
      </w:r>
    </w:p>
    <w:p w:rsidR="007C5C09" w:rsidRPr="00414A70" w:rsidRDefault="007C5C09" w:rsidP="00C447CF">
      <w:pPr>
        <w:spacing w:line="240" w:lineRule="auto"/>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Трудно ли быть русским человеком?</w:t>
      </w:r>
    </w:p>
    <w:p w:rsidR="007C5C09" w:rsidRPr="00414A70" w:rsidRDefault="007C5C09" w:rsidP="00414A70">
      <w:pPr>
        <w:spacing w:line="240" w:lineRule="auto"/>
        <w:ind w:firstLine="540"/>
        <w:jc w:val="both"/>
        <w:rPr>
          <w:rFonts w:ascii="Times New Roman" w:hAnsi="Times New Roman" w:cs="Times New Roman"/>
          <w:i/>
          <w:color w:val="000000"/>
          <w:sz w:val="24"/>
          <w:szCs w:val="24"/>
        </w:rPr>
      </w:pPr>
      <w:r w:rsidRPr="00414A70">
        <w:rPr>
          <w:rFonts w:ascii="Times New Roman" w:hAnsi="Times New Roman" w:cs="Times New Roman"/>
          <w:i/>
          <w:color w:val="000000"/>
          <w:sz w:val="24"/>
          <w:szCs w:val="24"/>
        </w:rPr>
        <w:t xml:space="preserve">(Ответы учеников) </w:t>
      </w:r>
    </w:p>
    <w:p w:rsidR="007C5C09" w:rsidRPr="00414A70" w:rsidRDefault="007C5C09" w:rsidP="00414A70">
      <w:pPr>
        <w:spacing w:line="240" w:lineRule="auto"/>
        <w:ind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Сегодня на уроке мы с вами будем говорить о человеке, русском народе, о смысле жизни, попытаемся почувствовать себя очарованными и ощутить боль за наш несчастный и гордость за наш великий народ...  В настоящее время с экранов телевизора, со страниц газет и журналов виднейшие учёные, политики, писатели ведут разговоры о гибели русской культуры, о вырождении русского народа. За вами – будущее нашей страны. Но без осознания Родины и своей национальности каждым человеком это будущее не может быть достойным нас. Нам нужно понять, какие мы, русские, в чем  наша сила и слабость, иначе не будет развития. </w:t>
      </w:r>
    </w:p>
    <w:p w:rsidR="007C5C09" w:rsidRPr="00414A70" w:rsidRDefault="007C5C09" w:rsidP="00414A70">
      <w:pPr>
        <w:spacing w:line="240" w:lineRule="auto"/>
        <w:ind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Мне бы хотелось, чтобы на сегодняшнем уроке каждый из вас поработал и читателем,  и  философом, и экспертом.  И прежде чем вы ответите на вопрос:  «Каковы основные черты русского характера и русского менталитета?», я бы хотела вас попросить прочитать два высказывания о своеобразии русского характера, одно – философа серебряного века Н.Бердяева, а другое – нашего современника – М.Задорнова. </w:t>
      </w:r>
    </w:p>
    <w:p w:rsidR="007C5C09" w:rsidRPr="00414A70" w:rsidRDefault="007C5C09" w:rsidP="00414A70">
      <w:pPr>
        <w:spacing w:line="240" w:lineRule="auto"/>
        <w:ind w:firstLine="540"/>
        <w:jc w:val="both"/>
        <w:rPr>
          <w:rFonts w:ascii="Times New Roman" w:hAnsi="Times New Roman" w:cs="Times New Roman"/>
          <w:i/>
          <w:color w:val="000000"/>
          <w:sz w:val="24"/>
          <w:szCs w:val="24"/>
        </w:rPr>
      </w:pPr>
      <w:r w:rsidRPr="00414A70">
        <w:rPr>
          <w:rFonts w:ascii="Times New Roman" w:hAnsi="Times New Roman" w:cs="Times New Roman"/>
          <w:color w:val="000000"/>
          <w:sz w:val="24"/>
          <w:szCs w:val="24"/>
        </w:rPr>
        <w:t xml:space="preserve">Н.Бердяев: </w:t>
      </w:r>
      <w:r w:rsidRPr="00414A70">
        <w:rPr>
          <w:rFonts w:ascii="Times New Roman" w:hAnsi="Times New Roman" w:cs="Times New Roman"/>
          <w:i/>
          <w:color w:val="000000"/>
          <w:sz w:val="24"/>
          <w:szCs w:val="24"/>
        </w:rPr>
        <w:t>«Бездонная глубь и необъятная ширь сочетается с какой-то низостью, неблагородством, отсутствием достоинства. Бесконечная любовь к людям сочетается с человеконенавистничеством и жестокостью. Жажда абсолютной свободы мирится с рабской покорностью»</w:t>
      </w:r>
    </w:p>
    <w:p w:rsidR="007C5C09" w:rsidRPr="00414A70" w:rsidRDefault="007C5C09" w:rsidP="00414A70">
      <w:pPr>
        <w:spacing w:line="240" w:lineRule="auto"/>
        <w:ind w:firstLine="540"/>
        <w:jc w:val="both"/>
        <w:rPr>
          <w:rFonts w:ascii="Times New Roman" w:hAnsi="Times New Roman" w:cs="Times New Roman"/>
          <w:i/>
          <w:color w:val="000000"/>
          <w:sz w:val="24"/>
          <w:szCs w:val="24"/>
        </w:rPr>
      </w:pPr>
      <w:r w:rsidRPr="00414A70">
        <w:rPr>
          <w:rFonts w:ascii="Times New Roman" w:hAnsi="Times New Roman" w:cs="Times New Roman"/>
          <w:color w:val="000000"/>
          <w:sz w:val="24"/>
          <w:szCs w:val="24"/>
        </w:rPr>
        <w:t xml:space="preserve">М.Задорнов: </w:t>
      </w:r>
      <w:r w:rsidRPr="00414A70">
        <w:rPr>
          <w:rFonts w:ascii="Times New Roman" w:hAnsi="Times New Roman" w:cs="Times New Roman"/>
          <w:i/>
          <w:color w:val="000000"/>
          <w:sz w:val="24"/>
          <w:szCs w:val="24"/>
        </w:rPr>
        <w:t xml:space="preserve">«Мы удивительные люди! Хотим жить как все, при этом быть непохожими на всех остальных. У нас безработица при нехватке рабочих рук. Мы сочувствуем умом, а голодаем сердцем. Робкие в быту, зато всегда герои на войне. Чтим погибших, недоплачиваем </w:t>
      </w:r>
      <w:proofErr w:type="gramStart"/>
      <w:r w:rsidRPr="00414A70">
        <w:rPr>
          <w:rFonts w:ascii="Times New Roman" w:hAnsi="Times New Roman" w:cs="Times New Roman"/>
          <w:i/>
          <w:color w:val="000000"/>
          <w:sz w:val="24"/>
          <w:szCs w:val="24"/>
        </w:rPr>
        <w:t>выжившим</w:t>
      </w:r>
      <w:proofErr w:type="gramEnd"/>
      <w:r w:rsidRPr="00414A70">
        <w:rPr>
          <w:rFonts w:ascii="Times New Roman" w:hAnsi="Times New Roman" w:cs="Times New Roman"/>
          <w:i/>
          <w:color w:val="000000"/>
          <w:sz w:val="24"/>
          <w:szCs w:val="24"/>
        </w:rPr>
        <w:t>.</w:t>
      </w:r>
    </w:p>
    <w:p w:rsidR="007C5C09" w:rsidRPr="00414A70" w:rsidRDefault="007C5C09" w:rsidP="00414A70">
      <w:pPr>
        <w:spacing w:line="240" w:lineRule="auto"/>
        <w:ind w:firstLine="540"/>
        <w:jc w:val="both"/>
        <w:rPr>
          <w:rFonts w:ascii="Times New Roman" w:hAnsi="Times New Roman" w:cs="Times New Roman"/>
          <w:i/>
          <w:color w:val="000000"/>
          <w:sz w:val="24"/>
          <w:szCs w:val="24"/>
        </w:rPr>
      </w:pPr>
      <w:r w:rsidRPr="00414A70">
        <w:rPr>
          <w:rFonts w:ascii="Times New Roman" w:hAnsi="Times New Roman" w:cs="Times New Roman"/>
          <w:i/>
          <w:color w:val="000000"/>
          <w:sz w:val="24"/>
          <w:szCs w:val="24"/>
        </w:rPr>
        <w:t xml:space="preserve">Мы всегда считаем себя умнее других, поэтому постоянно оказываемся в </w:t>
      </w:r>
      <w:proofErr w:type="spellStart"/>
      <w:r w:rsidRPr="00414A70">
        <w:rPr>
          <w:rFonts w:ascii="Times New Roman" w:hAnsi="Times New Roman" w:cs="Times New Roman"/>
          <w:i/>
          <w:color w:val="000000"/>
          <w:sz w:val="24"/>
          <w:szCs w:val="24"/>
        </w:rPr>
        <w:t>дураках</w:t>
      </w:r>
      <w:proofErr w:type="spellEnd"/>
      <w:r w:rsidRPr="00414A70">
        <w:rPr>
          <w:rFonts w:ascii="Times New Roman" w:hAnsi="Times New Roman" w:cs="Times New Roman"/>
          <w:i/>
          <w:color w:val="000000"/>
          <w:sz w:val="24"/>
          <w:szCs w:val="24"/>
        </w:rPr>
        <w:t>. Мы в любой момент готовы простить тех, кто обидел, и тех, кому должны.</w:t>
      </w:r>
    </w:p>
    <w:p w:rsidR="007C5C09" w:rsidRPr="00414A70" w:rsidRDefault="007C5C09" w:rsidP="00414A70">
      <w:pPr>
        <w:spacing w:line="240" w:lineRule="auto"/>
        <w:ind w:firstLine="540"/>
        <w:jc w:val="both"/>
        <w:rPr>
          <w:rFonts w:ascii="Times New Roman" w:hAnsi="Times New Roman" w:cs="Times New Roman"/>
          <w:i/>
          <w:color w:val="000000"/>
          <w:sz w:val="24"/>
          <w:szCs w:val="24"/>
        </w:rPr>
      </w:pPr>
      <w:r w:rsidRPr="00414A70">
        <w:rPr>
          <w:rFonts w:ascii="Times New Roman" w:hAnsi="Times New Roman" w:cs="Times New Roman"/>
          <w:i/>
          <w:color w:val="000000"/>
          <w:sz w:val="24"/>
          <w:szCs w:val="24"/>
        </w:rPr>
        <w:t>Ленивые, но энергичные. Устаём на отдыхе, отдыхаем на работе. Нам легче изобрести велосипед, чем отремонтировать дороги».</w:t>
      </w:r>
    </w:p>
    <w:p w:rsidR="007C5C09" w:rsidRPr="00414A70" w:rsidRDefault="007C5C09" w:rsidP="00414A70">
      <w:pPr>
        <w:spacing w:line="240" w:lineRule="auto"/>
        <w:ind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А теперь вопрос: «Каковы основные черты русского характера и русского менталитета?»</w:t>
      </w:r>
    </w:p>
    <w:p w:rsidR="007C5C09" w:rsidRPr="00414A70" w:rsidRDefault="007C5C09" w:rsidP="00414A70">
      <w:pPr>
        <w:spacing w:line="240" w:lineRule="auto"/>
        <w:ind w:left="708"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Поистине </w:t>
      </w:r>
    </w:p>
    <w:p w:rsidR="007C5C09" w:rsidRPr="00414A70" w:rsidRDefault="007C5C09" w:rsidP="00414A70">
      <w:pPr>
        <w:spacing w:line="240" w:lineRule="auto"/>
        <w:ind w:left="708"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Умом Россию не понять….</w:t>
      </w:r>
    </w:p>
    <w:p w:rsidR="007C5C09" w:rsidRPr="00414A70" w:rsidRDefault="007C5C09" w:rsidP="00414A70">
      <w:pPr>
        <w:spacing w:line="240" w:lineRule="auto"/>
        <w:ind w:left="708"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…В Россию можно только верить…</w:t>
      </w:r>
    </w:p>
    <w:p w:rsidR="007C5C09" w:rsidRPr="00414A70" w:rsidRDefault="007C5C09" w:rsidP="00414A70">
      <w:pPr>
        <w:spacing w:line="240" w:lineRule="auto"/>
        <w:ind w:left="2832"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Ф.И.Тютчев</w:t>
      </w:r>
    </w:p>
    <w:p w:rsidR="007C5C09" w:rsidRPr="00414A70" w:rsidRDefault="007C5C09" w:rsidP="00414A70">
      <w:pPr>
        <w:spacing w:line="240" w:lineRule="auto"/>
        <w:ind w:left="348" w:firstLine="540"/>
        <w:jc w:val="both"/>
        <w:rPr>
          <w:rFonts w:ascii="Times New Roman" w:hAnsi="Times New Roman" w:cs="Times New Roman"/>
          <w:color w:val="000000"/>
          <w:sz w:val="24"/>
          <w:szCs w:val="24"/>
        </w:rPr>
      </w:pPr>
      <w:r w:rsidRPr="00414A70">
        <w:rPr>
          <w:rFonts w:ascii="Times New Roman" w:hAnsi="Times New Roman" w:cs="Times New Roman"/>
          <w:b/>
          <w:color w:val="000000"/>
          <w:sz w:val="24"/>
          <w:szCs w:val="24"/>
        </w:rPr>
        <w:t> </w:t>
      </w:r>
      <w:r w:rsidRPr="00414A70">
        <w:rPr>
          <w:rFonts w:ascii="Times New Roman" w:hAnsi="Times New Roman" w:cs="Times New Roman"/>
          <w:color w:val="000000"/>
          <w:sz w:val="24"/>
          <w:szCs w:val="24"/>
        </w:rPr>
        <w:t>Кого из героев изученных литературных произведений вы можете назвать истинно русским?  Ответ аргументируйте.</w:t>
      </w:r>
    </w:p>
    <w:p w:rsidR="007C5C09" w:rsidRPr="00414A70" w:rsidRDefault="007C5C09" w:rsidP="00414A70">
      <w:pPr>
        <w:spacing w:line="240" w:lineRule="auto"/>
        <w:ind w:firstLine="540"/>
        <w:jc w:val="both"/>
        <w:rPr>
          <w:rFonts w:ascii="Times New Roman" w:hAnsi="Times New Roman" w:cs="Times New Roman"/>
          <w:i/>
          <w:color w:val="000000"/>
          <w:sz w:val="24"/>
          <w:szCs w:val="24"/>
        </w:rPr>
      </w:pPr>
      <w:r w:rsidRPr="00414A70">
        <w:rPr>
          <w:rFonts w:ascii="Times New Roman" w:hAnsi="Times New Roman" w:cs="Times New Roman"/>
          <w:i/>
          <w:color w:val="000000"/>
          <w:sz w:val="24"/>
          <w:szCs w:val="24"/>
        </w:rPr>
        <w:t xml:space="preserve">(Ответы учеников) </w:t>
      </w:r>
    </w:p>
    <w:p w:rsidR="007C5C09" w:rsidRPr="00414A70" w:rsidRDefault="007C5C09" w:rsidP="00414A70">
      <w:pPr>
        <w:spacing w:line="240" w:lineRule="auto"/>
        <w:ind w:left="180"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lastRenderedPageBreak/>
        <w:t>На сегодняшнем уроке нам предстоит познакомиться с еще одним образцом русского национального характера, который был нарисован Н.С.Лесковым в повести «Очарованный странник».</w:t>
      </w:r>
    </w:p>
    <w:p w:rsidR="007C5C09" w:rsidRPr="00414A70" w:rsidRDefault="007C5C09" w:rsidP="00414A70">
      <w:pPr>
        <w:spacing w:before="100" w:beforeAutospacing="1" w:after="100" w:afterAutospacing="1" w:line="240" w:lineRule="auto"/>
        <w:ind w:left="180" w:firstLine="540"/>
        <w:jc w:val="both"/>
        <w:rPr>
          <w:rFonts w:ascii="Times New Roman" w:hAnsi="Times New Roman" w:cs="Times New Roman"/>
          <w:bCs/>
          <w:color w:val="000000"/>
          <w:sz w:val="24"/>
          <w:szCs w:val="24"/>
        </w:rPr>
      </w:pPr>
      <w:r w:rsidRPr="00414A70">
        <w:rPr>
          <w:rFonts w:ascii="Times New Roman" w:hAnsi="Times New Roman" w:cs="Times New Roman"/>
          <w:bCs/>
          <w:color w:val="000000"/>
          <w:sz w:val="24"/>
          <w:szCs w:val="24"/>
        </w:rPr>
        <w:t>Давайте, поразмышляем над названием «Очарованный странник», проанализируем лексическое значение слов «очарованный» и «странник». Как вы их понимаете?</w:t>
      </w:r>
    </w:p>
    <w:p w:rsidR="007C5C09" w:rsidRPr="00414A70" w:rsidRDefault="007C5C09" w:rsidP="00414A70">
      <w:pPr>
        <w:spacing w:before="100" w:beforeAutospacing="1" w:after="100" w:afterAutospacing="1" w:line="240" w:lineRule="auto"/>
        <w:ind w:left="180" w:firstLine="540"/>
        <w:jc w:val="both"/>
        <w:rPr>
          <w:rFonts w:ascii="Times New Roman" w:hAnsi="Times New Roman" w:cs="Times New Roman"/>
          <w:bCs/>
          <w:color w:val="000000"/>
          <w:sz w:val="24"/>
          <w:szCs w:val="24"/>
        </w:rPr>
      </w:pPr>
      <w:r w:rsidRPr="00414A70">
        <w:rPr>
          <w:rFonts w:ascii="Times New Roman" w:hAnsi="Times New Roman" w:cs="Times New Roman"/>
          <w:bCs/>
          <w:color w:val="000000"/>
          <w:sz w:val="24"/>
          <w:szCs w:val="24"/>
        </w:rPr>
        <w:t>Анализ словарных статей С.И.Ожегова и В.И.Даля.</w:t>
      </w:r>
    </w:p>
    <w:p w:rsidR="007C5C09" w:rsidRPr="00414A70" w:rsidRDefault="007C5C09" w:rsidP="00414A70">
      <w:pPr>
        <w:spacing w:before="100" w:beforeAutospacing="1" w:after="100" w:afterAutospacing="1" w:line="240" w:lineRule="auto"/>
        <w:ind w:left="180" w:firstLine="540"/>
        <w:jc w:val="both"/>
        <w:rPr>
          <w:rFonts w:ascii="Times New Roman" w:hAnsi="Times New Roman" w:cs="Times New Roman"/>
          <w:bCs/>
          <w:color w:val="000000"/>
          <w:sz w:val="24"/>
          <w:szCs w:val="24"/>
        </w:rPr>
      </w:pPr>
      <w:r w:rsidRPr="00414A70">
        <w:rPr>
          <w:rFonts w:ascii="Times New Roman" w:hAnsi="Times New Roman" w:cs="Times New Roman"/>
          <w:bCs/>
          <w:color w:val="000000"/>
          <w:sz w:val="24"/>
          <w:szCs w:val="24"/>
        </w:rPr>
        <w:t>а) Очаровать, очаровывать кого-то – обворожить, околдовать, отвести глаза…</w:t>
      </w:r>
    </w:p>
    <w:p w:rsidR="007C5C09" w:rsidRPr="00414A70" w:rsidRDefault="007C5C09" w:rsidP="00414A70">
      <w:pPr>
        <w:spacing w:before="100" w:beforeAutospacing="1" w:after="100" w:afterAutospacing="1" w:line="240" w:lineRule="auto"/>
        <w:ind w:left="180" w:firstLine="540"/>
        <w:jc w:val="both"/>
        <w:rPr>
          <w:rFonts w:ascii="Times New Roman" w:hAnsi="Times New Roman" w:cs="Times New Roman"/>
          <w:bCs/>
          <w:color w:val="000000"/>
          <w:sz w:val="24"/>
          <w:szCs w:val="24"/>
        </w:rPr>
      </w:pPr>
      <w:r w:rsidRPr="00414A70">
        <w:rPr>
          <w:rFonts w:ascii="Times New Roman" w:hAnsi="Times New Roman" w:cs="Times New Roman"/>
          <w:bCs/>
          <w:color w:val="000000"/>
          <w:sz w:val="24"/>
          <w:szCs w:val="24"/>
        </w:rPr>
        <w:t>Прельщать или пленять – влюблять кого-либо в себя.</w:t>
      </w:r>
    </w:p>
    <w:p w:rsidR="007C5C09" w:rsidRPr="00414A70" w:rsidRDefault="007C5C09" w:rsidP="00414A70">
      <w:pPr>
        <w:spacing w:before="100" w:beforeAutospacing="1" w:after="100" w:afterAutospacing="1" w:line="240" w:lineRule="auto"/>
        <w:ind w:left="180" w:firstLine="540"/>
        <w:jc w:val="both"/>
        <w:rPr>
          <w:rFonts w:ascii="Times New Roman" w:hAnsi="Times New Roman" w:cs="Times New Roman"/>
          <w:bCs/>
          <w:color w:val="000000"/>
          <w:sz w:val="24"/>
          <w:szCs w:val="24"/>
        </w:rPr>
      </w:pPr>
      <w:r w:rsidRPr="00414A70">
        <w:rPr>
          <w:rFonts w:ascii="Times New Roman" w:hAnsi="Times New Roman" w:cs="Times New Roman"/>
          <w:bCs/>
          <w:color w:val="000000"/>
          <w:sz w:val="24"/>
          <w:szCs w:val="24"/>
        </w:rPr>
        <w:t>Странники – скитальцы, бездомные бродяги, ищущие временного приюта, богомольцы.</w:t>
      </w:r>
    </w:p>
    <w:p w:rsidR="007C5C09" w:rsidRPr="00414A70" w:rsidRDefault="007C5C09" w:rsidP="00414A70">
      <w:pPr>
        <w:spacing w:before="100" w:beforeAutospacing="1" w:after="100" w:afterAutospacing="1" w:line="240" w:lineRule="auto"/>
        <w:ind w:left="180" w:firstLine="540"/>
        <w:jc w:val="both"/>
        <w:rPr>
          <w:rFonts w:ascii="Times New Roman" w:hAnsi="Times New Roman" w:cs="Times New Roman"/>
          <w:bCs/>
          <w:color w:val="000000"/>
          <w:sz w:val="24"/>
          <w:szCs w:val="24"/>
        </w:rPr>
      </w:pPr>
      <w:r w:rsidRPr="00414A70">
        <w:rPr>
          <w:rFonts w:ascii="Times New Roman" w:hAnsi="Times New Roman" w:cs="Times New Roman"/>
          <w:bCs/>
          <w:color w:val="000000"/>
          <w:sz w:val="24"/>
          <w:szCs w:val="24"/>
        </w:rPr>
        <w:t>б) странник  (устар.) – человек, странствующий пешком, обычно на богомолье.</w:t>
      </w:r>
    </w:p>
    <w:p w:rsidR="007C5C09" w:rsidRPr="00414A70" w:rsidRDefault="007C5C09" w:rsidP="00414A70">
      <w:pPr>
        <w:spacing w:before="100" w:beforeAutospacing="1" w:after="100" w:afterAutospacing="1" w:line="240" w:lineRule="auto"/>
        <w:ind w:left="180" w:firstLine="540"/>
        <w:jc w:val="both"/>
        <w:rPr>
          <w:rFonts w:ascii="Times New Roman" w:hAnsi="Times New Roman" w:cs="Times New Roman"/>
          <w:bCs/>
          <w:color w:val="000000"/>
          <w:sz w:val="24"/>
          <w:szCs w:val="24"/>
        </w:rPr>
      </w:pPr>
      <w:r w:rsidRPr="00414A70">
        <w:rPr>
          <w:rFonts w:ascii="Times New Roman" w:hAnsi="Times New Roman" w:cs="Times New Roman"/>
          <w:bCs/>
          <w:color w:val="000000"/>
          <w:sz w:val="24"/>
          <w:szCs w:val="24"/>
        </w:rPr>
        <w:t>Очарование – чарующая сила, прелесть чего-нибудь.</w:t>
      </w:r>
    </w:p>
    <w:p w:rsidR="007C5C09" w:rsidRDefault="007C5C09" w:rsidP="00414A70">
      <w:pPr>
        <w:spacing w:before="100" w:beforeAutospacing="1" w:after="100" w:afterAutospacing="1" w:line="240" w:lineRule="auto"/>
        <w:ind w:left="180" w:firstLine="540"/>
        <w:jc w:val="both"/>
        <w:rPr>
          <w:rFonts w:ascii="Times New Roman" w:hAnsi="Times New Roman" w:cs="Times New Roman"/>
          <w:bCs/>
          <w:color w:val="000000"/>
          <w:sz w:val="24"/>
          <w:szCs w:val="24"/>
        </w:rPr>
      </w:pPr>
      <w:proofErr w:type="gramStart"/>
      <w:r w:rsidRPr="00414A70">
        <w:rPr>
          <w:rFonts w:ascii="Times New Roman" w:hAnsi="Times New Roman" w:cs="Times New Roman"/>
          <w:bCs/>
          <w:color w:val="000000"/>
          <w:sz w:val="24"/>
          <w:szCs w:val="24"/>
        </w:rPr>
        <w:t>(Уже в названии зашифрован определенный смысл.</w:t>
      </w:r>
      <w:proofErr w:type="gramEnd"/>
      <w:r w:rsidRPr="00414A70">
        <w:rPr>
          <w:rFonts w:ascii="Times New Roman" w:hAnsi="Times New Roman" w:cs="Times New Roman"/>
          <w:bCs/>
          <w:color w:val="000000"/>
          <w:sz w:val="24"/>
          <w:szCs w:val="24"/>
        </w:rPr>
        <w:t xml:space="preserve"> Считается, что странничество </w:t>
      </w:r>
      <w:proofErr w:type="gramStart"/>
      <w:r w:rsidRPr="00414A70">
        <w:rPr>
          <w:rFonts w:ascii="Times New Roman" w:hAnsi="Times New Roman" w:cs="Times New Roman"/>
          <w:bCs/>
          <w:color w:val="000000"/>
          <w:sz w:val="24"/>
          <w:szCs w:val="24"/>
        </w:rPr>
        <w:t>–в</w:t>
      </w:r>
      <w:proofErr w:type="gramEnd"/>
      <w:r w:rsidRPr="00414A70">
        <w:rPr>
          <w:rFonts w:ascii="Times New Roman" w:hAnsi="Times New Roman" w:cs="Times New Roman"/>
          <w:bCs/>
          <w:color w:val="000000"/>
          <w:sz w:val="24"/>
          <w:szCs w:val="24"/>
        </w:rPr>
        <w:t>ажный элемент русского национального самосознания.)</w:t>
      </w:r>
    </w:p>
    <w:tbl>
      <w:tblPr>
        <w:tblStyle w:val="ab"/>
        <w:tblW w:w="10141" w:type="dxa"/>
        <w:tblInd w:w="-176" w:type="dxa"/>
        <w:tblLook w:val="01E0"/>
      </w:tblPr>
      <w:tblGrid>
        <w:gridCol w:w="10141"/>
      </w:tblGrid>
      <w:tr w:rsidR="00751FA6" w:rsidRPr="00414A70" w:rsidTr="00414A70">
        <w:trPr>
          <w:trHeight w:val="120"/>
        </w:trPr>
        <w:tc>
          <w:tcPr>
            <w:tcW w:w="10141" w:type="dxa"/>
            <w:tcBorders>
              <w:top w:val="nil"/>
              <w:left w:val="nil"/>
              <w:bottom w:val="nil"/>
              <w:right w:val="nil"/>
            </w:tcBorders>
          </w:tcPr>
          <w:p w:rsidR="00751FA6" w:rsidRPr="00414A70" w:rsidRDefault="00751FA6" w:rsidP="00414A70">
            <w:pPr>
              <w:pStyle w:val="aa"/>
              <w:numPr>
                <w:ilvl w:val="0"/>
                <w:numId w:val="4"/>
              </w:numPr>
              <w:jc w:val="both"/>
              <w:rPr>
                <w:b/>
                <w:sz w:val="24"/>
                <w:szCs w:val="24"/>
              </w:rPr>
            </w:pPr>
            <w:r w:rsidRPr="00414A70">
              <w:rPr>
                <w:b/>
                <w:sz w:val="24"/>
                <w:szCs w:val="24"/>
              </w:rPr>
              <w:t>Об особенностях сюжета повести рассказывает ученик, который получил задание заранее.</w:t>
            </w:r>
          </w:p>
          <w:p w:rsidR="00751FA6" w:rsidRPr="00414A70" w:rsidRDefault="00414A70" w:rsidP="00414A70">
            <w:pPr>
              <w:jc w:val="both"/>
              <w:rPr>
                <w:sz w:val="24"/>
                <w:szCs w:val="24"/>
              </w:rPr>
            </w:pPr>
            <w:r>
              <w:rPr>
                <w:sz w:val="24"/>
                <w:szCs w:val="24"/>
              </w:rPr>
              <w:t xml:space="preserve">            </w:t>
            </w:r>
            <w:r w:rsidR="00751FA6" w:rsidRPr="00414A70">
              <w:rPr>
                <w:sz w:val="24"/>
                <w:szCs w:val="24"/>
              </w:rPr>
              <w:t>Жа</w:t>
            </w:r>
            <w:r w:rsidR="00C447CF">
              <w:rPr>
                <w:sz w:val="24"/>
                <w:szCs w:val="24"/>
              </w:rPr>
              <w:t>нр произведения Н.С.Лескова   «</w:t>
            </w:r>
            <w:r w:rsidR="00751FA6" w:rsidRPr="00414A70">
              <w:rPr>
                <w:sz w:val="24"/>
                <w:szCs w:val="24"/>
              </w:rPr>
              <w:t>Очарованный странник» нельзя определить однозначно. Прежде всего, это повесть. Но в ней присутствуют и черты авантюрного романа и черты житийной литературы. Сама фигура странника связана с традициями русского фольклора, а образ его ассоциируется с образом скитальца, праведника. Что-то есть общее в повести с жанром «хождения» древнерусской литературы.</w:t>
            </w:r>
          </w:p>
          <w:p w:rsidR="00751FA6" w:rsidRPr="00414A70" w:rsidRDefault="00751FA6" w:rsidP="00414A70">
            <w:pPr>
              <w:jc w:val="both"/>
              <w:rPr>
                <w:sz w:val="24"/>
                <w:szCs w:val="24"/>
              </w:rPr>
            </w:pPr>
            <w:r w:rsidRPr="00414A70">
              <w:rPr>
                <w:sz w:val="24"/>
                <w:szCs w:val="24"/>
              </w:rPr>
              <w:t xml:space="preserve">    </w:t>
            </w:r>
            <w:r w:rsidR="00414A70">
              <w:rPr>
                <w:sz w:val="24"/>
                <w:szCs w:val="24"/>
              </w:rPr>
              <w:t xml:space="preserve">        </w:t>
            </w:r>
            <w:r w:rsidRPr="00414A70">
              <w:rPr>
                <w:sz w:val="24"/>
                <w:szCs w:val="24"/>
              </w:rPr>
              <w:t xml:space="preserve">Вся повесть Н.С.Лескова «Очарованный странник» разбивается на </w:t>
            </w:r>
            <w:proofErr w:type="spellStart"/>
            <w:r w:rsidRPr="00414A70">
              <w:rPr>
                <w:sz w:val="24"/>
                <w:szCs w:val="24"/>
              </w:rPr>
              <w:t>микросюжеты</w:t>
            </w:r>
            <w:proofErr w:type="spellEnd"/>
            <w:r w:rsidRPr="00414A70">
              <w:rPr>
                <w:sz w:val="24"/>
                <w:szCs w:val="24"/>
              </w:rPr>
              <w:t xml:space="preserve">, Я думаю, что автор делает это затем, чтобы лучше показать формирование характера главного героя. Все </w:t>
            </w:r>
            <w:proofErr w:type="spellStart"/>
            <w:r w:rsidRPr="00414A70">
              <w:rPr>
                <w:sz w:val="24"/>
                <w:szCs w:val="24"/>
              </w:rPr>
              <w:t>микросюжеты</w:t>
            </w:r>
            <w:proofErr w:type="spellEnd"/>
            <w:r w:rsidRPr="00414A70">
              <w:rPr>
                <w:sz w:val="24"/>
                <w:szCs w:val="24"/>
              </w:rPr>
              <w:t xml:space="preserve"> повести связывает главный герой – Иван </w:t>
            </w:r>
            <w:proofErr w:type="spellStart"/>
            <w:r w:rsidRPr="00414A70">
              <w:rPr>
                <w:sz w:val="24"/>
                <w:szCs w:val="24"/>
              </w:rPr>
              <w:t>Северьянович</w:t>
            </w:r>
            <w:proofErr w:type="spellEnd"/>
            <w:r w:rsidRPr="00414A70">
              <w:rPr>
                <w:sz w:val="24"/>
                <w:szCs w:val="24"/>
              </w:rPr>
              <w:t>.</w:t>
            </w:r>
          </w:p>
        </w:tc>
      </w:tr>
      <w:tr w:rsidR="00751FA6" w:rsidRPr="00414A70" w:rsidTr="00414A70">
        <w:trPr>
          <w:trHeight w:val="120"/>
        </w:trPr>
        <w:tc>
          <w:tcPr>
            <w:tcW w:w="10141" w:type="dxa"/>
            <w:tcBorders>
              <w:top w:val="nil"/>
              <w:left w:val="nil"/>
              <w:bottom w:val="nil"/>
              <w:right w:val="nil"/>
            </w:tcBorders>
          </w:tcPr>
          <w:p w:rsidR="00751FA6" w:rsidRPr="00414A70" w:rsidRDefault="00751FA6" w:rsidP="00414A70">
            <w:pPr>
              <w:jc w:val="both"/>
              <w:rPr>
                <w:b/>
                <w:sz w:val="24"/>
                <w:szCs w:val="24"/>
              </w:rPr>
            </w:pPr>
            <w:r w:rsidRPr="00414A70">
              <w:rPr>
                <w:b/>
                <w:sz w:val="24"/>
                <w:szCs w:val="24"/>
              </w:rPr>
              <w:t xml:space="preserve">Вопросы  классу для обсуждения: Кто же такой Иван </w:t>
            </w:r>
            <w:proofErr w:type="spellStart"/>
            <w:r w:rsidRPr="00414A70">
              <w:rPr>
                <w:b/>
                <w:sz w:val="24"/>
                <w:szCs w:val="24"/>
              </w:rPr>
              <w:t>Северьяныч</w:t>
            </w:r>
            <w:proofErr w:type="spellEnd"/>
            <w:r w:rsidRPr="00414A70">
              <w:rPr>
                <w:b/>
                <w:sz w:val="24"/>
                <w:szCs w:val="24"/>
              </w:rPr>
              <w:t xml:space="preserve"> </w:t>
            </w:r>
            <w:proofErr w:type="spellStart"/>
            <w:r w:rsidRPr="00414A70">
              <w:rPr>
                <w:b/>
                <w:sz w:val="24"/>
                <w:szCs w:val="24"/>
              </w:rPr>
              <w:t>Флягин</w:t>
            </w:r>
            <w:proofErr w:type="spellEnd"/>
            <w:r w:rsidRPr="00414A70">
              <w:rPr>
                <w:b/>
                <w:sz w:val="24"/>
                <w:szCs w:val="24"/>
              </w:rPr>
              <w:t>? Каким вы представляете его себе?</w:t>
            </w:r>
          </w:p>
        </w:tc>
      </w:tr>
      <w:tr w:rsidR="00751FA6" w:rsidRPr="00414A70" w:rsidTr="00414A70">
        <w:trPr>
          <w:trHeight w:val="120"/>
        </w:trPr>
        <w:tc>
          <w:tcPr>
            <w:tcW w:w="10141" w:type="dxa"/>
            <w:tcBorders>
              <w:top w:val="nil"/>
              <w:left w:val="nil"/>
              <w:bottom w:val="nil"/>
              <w:right w:val="nil"/>
            </w:tcBorders>
          </w:tcPr>
          <w:p w:rsidR="00751FA6" w:rsidRPr="00414A70" w:rsidRDefault="00751FA6" w:rsidP="00414A70">
            <w:pPr>
              <w:jc w:val="both"/>
              <w:rPr>
                <w:sz w:val="24"/>
                <w:szCs w:val="24"/>
              </w:rPr>
            </w:pPr>
            <w:r w:rsidRPr="00414A70">
              <w:rPr>
                <w:b/>
                <w:sz w:val="24"/>
                <w:szCs w:val="24"/>
              </w:rPr>
              <w:t>Чтение текста.</w:t>
            </w:r>
          </w:p>
          <w:p w:rsidR="00751FA6" w:rsidRPr="00414A70" w:rsidRDefault="00751FA6" w:rsidP="00414A70">
            <w:pPr>
              <w:jc w:val="both"/>
              <w:rPr>
                <w:i/>
                <w:sz w:val="24"/>
                <w:szCs w:val="24"/>
              </w:rPr>
            </w:pPr>
            <w:r w:rsidRPr="00414A70">
              <w:rPr>
                <w:i/>
                <w:sz w:val="24"/>
                <w:szCs w:val="24"/>
              </w:rPr>
              <w:t xml:space="preserve">Это был  человек огромного роста, </w:t>
            </w:r>
            <w:proofErr w:type="gramStart"/>
            <w:r w:rsidRPr="00414A70">
              <w:rPr>
                <w:i/>
                <w:sz w:val="24"/>
                <w:szCs w:val="24"/>
              </w:rPr>
              <w:t>с</w:t>
            </w:r>
            <w:proofErr w:type="gramEnd"/>
            <w:r w:rsidRPr="00414A70">
              <w:rPr>
                <w:i/>
                <w:sz w:val="24"/>
                <w:szCs w:val="24"/>
              </w:rPr>
              <w:t xml:space="preserve"> смуглым открытым лицом и густыми волнистыми волосами свинцового цвета. Так странно отливала его проседь. Он был одет в </w:t>
            </w:r>
            <w:proofErr w:type="spellStart"/>
            <w:r w:rsidRPr="00414A70">
              <w:rPr>
                <w:i/>
                <w:sz w:val="24"/>
                <w:szCs w:val="24"/>
              </w:rPr>
              <w:t>послушничьем</w:t>
            </w:r>
            <w:proofErr w:type="spellEnd"/>
            <w:r w:rsidRPr="00414A70">
              <w:rPr>
                <w:i/>
                <w:sz w:val="24"/>
                <w:szCs w:val="24"/>
              </w:rPr>
              <w:t xml:space="preserve"> подряснике с широким монастырским ременным поясом и в высоком чёрном суконном колпачке….</w:t>
            </w:r>
          </w:p>
          <w:p w:rsidR="00751FA6" w:rsidRPr="00414A70" w:rsidRDefault="00751FA6" w:rsidP="00414A70">
            <w:pPr>
              <w:jc w:val="both"/>
              <w:rPr>
                <w:sz w:val="24"/>
                <w:szCs w:val="24"/>
              </w:rPr>
            </w:pPr>
            <w:proofErr w:type="gramStart"/>
            <w:r w:rsidRPr="00414A70">
              <w:rPr>
                <w:i/>
                <w:sz w:val="24"/>
                <w:szCs w:val="24"/>
              </w:rPr>
              <w:t>Этому новому нашему спутнику, оказавшемуся впоследствии  чрезвычайно интересным человеком, по виду можно было дать с небольшим лет за пятьдесят, но он был в полном смысле слова богатырь, и притом типический, простодушный добрый богатырь, напоминающий дедушку Илью Муромца.</w:t>
            </w:r>
            <w:proofErr w:type="gramEnd"/>
          </w:p>
        </w:tc>
      </w:tr>
      <w:tr w:rsidR="00751FA6" w:rsidRPr="00414A70" w:rsidTr="00414A70">
        <w:trPr>
          <w:trHeight w:val="539"/>
        </w:trPr>
        <w:tc>
          <w:tcPr>
            <w:tcW w:w="10141" w:type="dxa"/>
            <w:tcBorders>
              <w:top w:val="nil"/>
              <w:left w:val="nil"/>
              <w:bottom w:val="nil"/>
              <w:right w:val="nil"/>
            </w:tcBorders>
          </w:tcPr>
          <w:p w:rsidR="00751FA6" w:rsidRPr="00414A70" w:rsidRDefault="00751FA6" w:rsidP="00414A70">
            <w:pPr>
              <w:jc w:val="both"/>
              <w:rPr>
                <w:sz w:val="24"/>
                <w:szCs w:val="24"/>
              </w:rPr>
            </w:pPr>
            <w:r w:rsidRPr="00414A70">
              <w:rPr>
                <w:b/>
                <w:sz w:val="24"/>
                <w:szCs w:val="24"/>
              </w:rPr>
              <w:t xml:space="preserve"> </w:t>
            </w:r>
            <w:r w:rsidRPr="00414A70">
              <w:rPr>
                <w:sz w:val="24"/>
                <w:szCs w:val="24"/>
              </w:rPr>
              <w:t>Итак: Одна из  основных тем произведения – ТЕМА БОГАТЫРСТВА. Русский сказочный, былинный, реальный странник рано или поздно оказывается на распутье.</w:t>
            </w:r>
          </w:p>
        </w:tc>
      </w:tr>
      <w:tr w:rsidR="00751FA6" w:rsidRPr="00414A70" w:rsidTr="00414A70">
        <w:trPr>
          <w:trHeight w:val="1867"/>
        </w:trPr>
        <w:tc>
          <w:tcPr>
            <w:tcW w:w="10141" w:type="dxa"/>
            <w:tcBorders>
              <w:top w:val="nil"/>
              <w:left w:val="nil"/>
              <w:bottom w:val="nil"/>
              <w:right w:val="nil"/>
            </w:tcBorders>
          </w:tcPr>
          <w:p w:rsidR="00751FA6" w:rsidRPr="00414A70" w:rsidRDefault="00751FA6" w:rsidP="00414A70">
            <w:pPr>
              <w:pStyle w:val="aa"/>
              <w:numPr>
                <w:ilvl w:val="0"/>
                <w:numId w:val="4"/>
              </w:numPr>
              <w:jc w:val="both"/>
              <w:rPr>
                <w:b/>
                <w:sz w:val="24"/>
                <w:szCs w:val="24"/>
              </w:rPr>
            </w:pPr>
            <w:r w:rsidRPr="00414A70">
              <w:rPr>
                <w:b/>
                <w:sz w:val="24"/>
                <w:szCs w:val="24"/>
              </w:rPr>
              <w:t>Работа по репродукциям картин Васнецов</w:t>
            </w:r>
            <w:r w:rsidR="00C447CF">
              <w:rPr>
                <w:b/>
                <w:sz w:val="24"/>
                <w:szCs w:val="24"/>
              </w:rPr>
              <w:t xml:space="preserve">а «Богатыри», </w:t>
            </w:r>
            <w:proofErr w:type="spellStart"/>
            <w:r w:rsidR="00C447CF">
              <w:rPr>
                <w:b/>
                <w:sz w:val="24"/>
                <w:szCs w:val="24"/>
              </w:rPr>
              <w:t>Билибина</w:t>
            </w:r>
            <w:proofErr w:type="spellEnd"/>
            <w:r w:rsidR="00C447CF">
              <w:rPr>
                <w:b/>
                <w:sz w:val="24"/>
                <w:szCs w:val="24"/>
              </w:rPr>
              <w:t xml:space="preserve"> «Витязь</w:t>
            </w:r>
            <w:r w:rsidRPr="00414A70">
              <w:rPr>
                <w:b/>
                <w:sz w:val="24"/>
                <w:szCs w:val="24"/>
              </w:rPr>
              <w:t xml:space="preserve"> на распутье». </w:t>
            </w:r>
          </w:p>
          <w:p w:rsidR="00751FA6" w:rsidRPr="00414A70" w:rsidRDefault="00751FA6" w:rsidP="00414A70">
            <w:pPr>
              <w:jc w:val="both"/>
              <w:rPr>
                <w:sz w:val="24"/>
                <w:szCs w:val="24"/>
              </w:rPr>
            </w:pPr>
            <w:r w:rsidRPr="00414A70">
              <w:rPr>
                <w:sz w:val="24"/>
                <w:szCs w:val="24"/>
              </w:rPr>
              <w:t>Вопросы для обсуждения:</w:t>
            </w:r>
          </w:p>
          <w:p w:rsidR="00751FA6" w:rsidRPr="00414A70" w:rsidRDefault="00751FA6" w:rsidP="00414A70">
            <w:pPr>
              <w:jc w:val="both"/>
              <w:rPr>
                <w:sz w:val="24"/>
                <w:szCs w:val="24"/>
              </w:rPr>
            </w:pPr>
            <w:r w:rsidRPr="00414A70">
              <w:rPr>
                <w:sz w:val="24"/>
                <w:szCs w:val="24"/>
              </w:rPr>
              <w:t>Любой сказочный богатырь или реальный странник рано или поздно оказывается на распутье. Какой путь обычно выбирает богатырь? Почему?</w:t>
            </w:r>
          </w:p>
          <w:p w:rsidR="00751FA6" w:rsidRPr="00414A70" w:rsidRDefault="00751FA6" w:rsidP="00414A70">
            <w:pPr>
              <w:jc w:val="both"/>
              <w:rPr>
                <w:sz w:val="24"/>
                <w:szCs w:val="24"/>
              </w:rPr>
            </w:pPr>
            <w:r w:rsidRPr="00414A70">
              <w:rPr>
                <w:sz w:val="24"/>
                <w:szCs w:val="24"/>
              </w:rPr>
              <w:t xml:space="preserve">Какова связь героя повести и </w:t>
            </w:r>
            <w:proofErr w:type="gramStart"/>
            <w:r w:rsidRPr="00414A70">
              <w:rPr>
                <w:sz w:val="24"/>
                <w:szCs w:val="24"/>
              </w:rPr>
              <w:t>русских</w:t>
            </w:r>
            <w:proofErr w:type="gramEnd"/>
            <w:r w:rsidRPr="00414A70">
              <w:rPr>
                <w:sz w:val="24"/>
                <w:szCs w:val="24"/>
              </w:rPr>
              <w:t xml:space="preserve"> сказочных и былинных богатырей? Перед Иваном </w:t>
            </w:r>
            <w:proofErr w:type="spellStart"/>
            <w:r w:rsidRPr="00414A70">
              <w:rPr>
                <w:sz w:val="24"/>
                <w:szCs w:val="24"/>
              </w:rPr>
              <w:t>Флягиным</w:t>
            </w:r>
            <w:proofErr w:type="spellEnd"/>
            <w:r w:rsidRPr="00414A70">
              <w:rPr>
                <w:sz w:val="24"/>
                <w:szCs w:val="24"/>
              </w:rPr>
              <w:t xml:space="preserve"> стоит выбор дороги: Куда пойти? (предсказание монаха из  гл.2)</w:t>
            </w:r>
          </w:p>
        </w:tc>
      </w:tr>
      <w:tr w:rsidR="00751FA6" w:rsidRPr="00414A70" w:rsidTr="00414A70">
        <w:trPr>
          <w:trHeight w:val="3232"/>
        </w:trPr>
        <w:tc>
          <w:tcPr>
            <w:tcW w:w="10141" w:type="dxa"/>
            <w:tcBorders>
              <w:top w:val="nil"/>
              <w:left w:val="nil"/>
              <w:bottom w:val="nil"/>
              <w:right w:val="nil"/>
            </w:tcBorders>
          </w:tcPr>
          <w:p w:rsidR="00751FA6" w:rsidRPr="00414A70" w:rsidRDefault="00414A70" w:rsidP="00414A70">
            <w:pPr>
              <w:jc w:val="both"/>
              <w:rPr>
                <w:sz w:val="24"/>
                <w:szCs w:val="24"/>
              </w:rPr>
            </w:pPr>
            <w:r w:rsidRPr="00414A70">
              <w:rPr>
                <w:sz w:val="24"/>
                <w:szCs w:val="24"/>
              </w:rPr>
              <w:lastRenderedPageBreak/>
              <w:t xml:space="preserve">               </w:t>
            </w:r>
            <w:r w:rsidR="00751FA6" w:rsidRPr="00414A70">
              <w:rPr>
                <w:sz w:val="24"/>
                <w:szCs w:val="24"/>
              </w:rPr>
              <w:t xml:space="preserve">Перед Иваном </w:t>
            </w:r>
            <w:proofErr w:type="spellStart"/>
            <w:r w:rsidR="00751FA6" w:rsidRPr="00414A70">
              <w:rPr>
                <w:sz w:val="24"/>
                <w:szCs w:val="24"/>
              </w:rPr>
              <w:t>Флягиным</w:t>
            </w:r>
            <w:proofErr w:type="spellEnd"/>
            <w:r w:rsidR="00751FA6" w:rsidRPr="00414A70">
              <w:rPr>
                <w:sz w:val="24"/>
                <w:szCs w:val="24"/>
              </w:rPr>
              <w:t xml:space="preserve"> -  бесконечная дорога, пройдя которую, он испытает всё, что предначертано ему судьбой.</w:t>
            </w:r>
          </w:p>
          <w:p w:rsidR="00751FA6" w:rsidRPr="00414A70" w:rsidRDefault="00C447CF" w:rsidP="00414A70">
            <w:pPr>
              <w:jc w:val="both"/>
              <w:rPr>
                <w:sz w:val="24"/>
                <w:szCs w:val="24"/>
              </w:rPr>
            </w:pPr>
            <w:r>
              <w:rPr>
                <w:sz w:val="24"/>
                <w:szCs w:val="24"/>
              </w:rPr>
              <w:t xml:space="preserve">          </w:t>
            </w:r>
            <w:r w:rsidR="00751FA6" w:rsidRPr="00414A70">
              <w:rPr>
                <w:sz w:val="24"/>
                <w:szCs w:val="24"/>
              </w:rPr>
              <w:t>Герой страдает – «страждет». И перед нами своеобразное, художественно переосмысленное житие грешника, становящегося через череду тяжких жизненных  испытаний праведником.</w:t>
            </w:r>
          </w:p>
          <w:p w:rsidR="00751FA6" w:rsidRPr="00414A70" w:rsidRDefault="00C447CF" w:rsidP="00414A70">
            <w:pPr>
              <w:jc w:val="both"/>
              <w:rPr>
                <w:sz w:val="24"/>
                <w:szCs w:val="24"/>
              </w:rPr>
            </w:pPr>
            <w:r>
              <w:rPr>
                <w:sz w:val="24"/>
                <w:szCs w:val="24"/>
              </w:rPr>
              <w:t xml:space="preserve">           </w:t>
            </w:r>
            <w:r w:rsidR="00751FA6" w:rsidRPr="00414A70">
              <w:rPr>
                <w:sz w:val="24"/>
                <w:szCs w:val="24"/>
              </w:rPr>
              <w:t>Наш герой предназначен своему крестному пути. Словно колдовская сила  влечёт его по жизни, какое-то предначертание; всё, что суждено, должно исполниться, прежде чем человек обретёт покой, познает смысл своей жизни. А суждены ему страшные бездны страдания, такие бездны, погружаясь в которые человек уже перестаёт верить, что происходящее с ним действительно происходит, что это не сон, не наваждение.</w:t>
            </w:r>
          </w:p>
        </w:tc>
      </w:tr>
    </w:tbl>
    <w:p w:rsidR="007C5C09" w:rsidRPr="00414A70" w:rsidRDefault="007C5C09" w:rsidP="00414A70">
      <w:pPr>
        <w:spacing w:before="100" w:beforeAutospacing="1" w:after="100" w:afterAutospacing="1" w:line="240" w:lineRule="auto"/>
        <w:ind w:left="180" w:firstLine="540"/>
        <w:jc w:val="both"/>
        <w:rPr>
          <w:rFonts w:ascii="Times New Roman" w:hAnsi="Times New Roman" w:cs="Times New Roman"/>
          <w:bCs/>
          <w:color w:val="000000"/>
          <w:sz w:val="24"/>
          <w:szCs w:val="24"/>
        </w:rPr>
      </w:pPr>
      <w:r w:rsidRPr="00414A70">
        <w:rPr>
          <w:rFonts w:ascii="Times New Roman" w:hAnsi="Times New Roman" w:cs="Times New Roman"/>
          <w:bCs/>
          <w:color w:val="000000"/>
          <w:sz w:val="24"/>
          <w:szCs w:val="24"/>
        </w:rPr>
        <w:t xml:space="preserve">Почему </w:t>
      </w:r>
      <w:proofErr w:type="spellStart"/>
      <w:r w:rsidRPr="00414A70">
        <w:rPr>
          <w:rFonts w:ascii="Times New Roman" w:hAnsi="Times New Roman" w:cs="Times New Roman"/>
          <w:bCs/>
          <w:color w:val="000000"/>
          <w:sz w:val="24"/>
          <w:szCs w:val="24"/>
        </w:rPr>
        <w:t>Флягин</w:t>
      </w:r>
      <w:proofErr w:type="spellEnd"/>
      <w:r w:rsidRPr="00414A70">
        <w:rPr>
          <w:rFonts w:ascii="Times New Roman" w:hAnsi="Times New Roman" w:cs="Times New Roman"/>
          <w:bCs/>
          <w:color w:val="000000"/>
          <w:sz w:val="24"/>
          <w:szCs w:val="24"/>
        </w:rPr>
        <w:t xml:space="preserve"> </w:t>
      </w:r>
      <w:proofErr w:type="gramStart"/>
      <w:r w:rsidRPr="00414A70">
        <w:rPr>
          <w:rFonts w:ascii="Times New Roman" w:hAnsi="Times New Roman" w:cs="Times New Roman"/>
          <w:bCs/>
          <w:color w:val="000000"/>
          <w:sz w:val="24"/>
          <w:szCs w:val="24"/>
        </w:rPr>
        <w:t>назван</w:t>
      </w:r>
      <w:proofErr w:type="gramEnd"/>
      <w:r w:rsidRPr="00414A70">
        <w:rPr>
          <w:rFonts w:ascii="Times New Roman" w:hAnsi="Times New Roman" w:cs="Times New Roman"/>
          <w:bCs/>
          <w:color w:val="000000"/>
          <w:sz w:val="24"/>
          <w:szCs w:val="24"/>
        </w:rPr>
        <w:t xml:space="preserve"> странником? </w:t>
      </w:r>
    </w:p>
    <w:p w:rsidR="007C5C09" w:rsidRPr="00414A70" w:rsidRDefault="007C5C09" w:rsidP="00414A70">
      <w:pPr>
        <w:spacing w:before="100" w:beforeAutospacing="1" w:after="100" w:afterAutospacing="1" w:line="240" w:lineRule="auto"/>
        <w:ind w:left="180" w:firstLine="540"/>
        <w:jc w:val="both"/>
        <w:rPr>
          <w:rFonts w:ascii="Times New Roman" w:hAnsi="Times New Roman" w:cs="Times New Roman"/>
          <w:b/>
          <w:bCs/>
          <w:color w:val="000000"/>
          <w:sz w:val="24"/>
          <w:szCs w:val="24"/>
        </w:rPr>
      </w:pPr>
      <w:proofErr w:type="gramStart"/>
      <w:r w:rsidRPr="00414A70">
        <w:rPr>
          <w:rFonts w:ascii="Times New Roman" w:hAnsi="Times New Roman" w:cs="Times New Roman"/>
          <w:bCs/>
          <w:color w:val="000000"/>
          <w:sz w:val="24"/>
          <w:szCs w:val="24"/>
        </w:rPr>
        <w:t>(</w:t>
      </w:r>
      <w:r w:rsidRPr="00414A70">
        <w:rPr>
          <w:rFonts w:ascii="Times New Roman" w:hAnsi="Times New Roman" w:cs="Times New Roman"/>
          <w:bCs/>
          <w:i/>
          <w:iCs/>
          <w:color w:val="000000"/>
          <w:sz w:val="24"/>
          <w:szCs w:val="24"/>
        </w:rPr>
        <w:t>Странник   - это не турист, не искатель происшествий на новых местах.</w:t>
      </w:r>
      <w:proofErr w:type="gramEnd"/>
      <w:r w:rsidRPr="00414A70">
        <w:rPr>
          <w:rFonts w:ascii="Times New Roman" w:hAnsi="Times New Roman" w:cs="Times New Roman"/>
          <w:bCs/>
          <w:i/>
          <w:iCs/>
          <w:color w:val="000000"/>
          <w:sz w:val="24"/>
          <w:szCs w:val="24"/>
        </w:rPr>
        <w:t xml:space="preserve"> Это тот, кто ищет правду, истину, докапывается до смысла жизни. Н. Бердяев считал, что странничество, являясь важным элементом русского национального самосознания, традиционно, и за ним стоит поиск смысла жизни - не в частных, земных делах, а в обретении Царства Божия, такого состояния души, когда мирские ценности - ничто в сравнении с высокой идеей Бытия в Боге. </w:t>
      </w:r>
      <w:proofErr w:type="gramStart"/>
      <w:r w:rsidRPr="00414A70">
        <w:rPr>
          <w:rFonts w:ascii="Times New Roman" w:hAnsi="Times New Roman" w:cs="Times New Roman"/>
          <w:b/>
          <w:bCs/>
          <w:i/>
          <w:iCs/>
          <w:color w:val="000000"/>
          <w:sz w:val="24"/>
          <w:szCs w:val="24"/>
        </w:rPr>
        <w:t>Итак, странничество не только физическое перемещение в пространстве, сколько духовное - в постижении высшего смысла жизни</w:t>
      </w:r>
      <w:r w:rsidRPr="00414A70">
        <w:rPr>
          <w:rFonts w:ascii="Times New Roman" w:hAnsi="Times New Roman" w:cs="Times New Roman"/>
          <w:b/>
          <w:bCs/>
          <w:color w:val="000000"/>
          <w:sz w:val="24"/>
          <w:szCs w:val="24"/>
        </w:rPr>
        <w:t xml:space="preserve">) </w:t>
      </w:r>
      <w:proofErr w:type="gramEnd"/>
    </w:p>
    <w:p w:rsidR="007C5C09" w:rsidRPr="00414A70" w:rsidRDefault="007C5C09" w:rsidP="00414A70">
      <w:pPr>
        <w:spacing w:before="100" w:beforeAutospacing="1" w:after="100" w:afterAutospacing="1" w:line="240" w:lineRule="auto"/>
        <w:ind w:firstLine="540"/>
        <w:jc w:val="both"/>
        <w:rPr>
          <w:rFonts w:ascii="Times New Roman" w:hAnsi="Times New Roman" w:cs="Times New Roman"/>
          <w:bCs/>
          <w:color w:val="000000"/>
          <w:sz w:val="24"/>
          <w:szCs w:val="24"/>
        </w:rPr>
      </w:pPr>
      <w:r w:rsidRPr="00414A70">
        <w:rPr>
          <w:rFonts w:ascii="Times New Roman" w:hAnsi="Times New Roman" w:cs="Times New Roman"/>
          <w:bCs/>
          <w:color w:val="000000"/>
          <w:sz w:val="24"/>
          <w:szCs w:val="24"/>
        </w:rPr>
        <w:t xml:space="preserve"> Чем же очаровывается </w:t>
      </w:r>
      <w:proofErr w:type="spellStart"/>
      <w:r w:rsidRPr="00414A70">
        <w:rPr>
          <w:rFonts w:ascii="Times New Roman" w:hAnsi="Times New Roman" w:cs="Times New Roman"/>
          <w:bCs/>
          <w:color w:val="000000"/>
          <w:sz w:val="24"/>
          <w:szCs w:val="24"/>
        </w:rPr>
        <w:t>Флягин</w:t>
      </w:r>
      <w:proofErr w:type="spellEnd"/>
      <w:r w:rsidRPr="00414A70">
        <w:rPr>
          <w:rFonts w:ascii="Times New Roman" w:hAnsi="Times New Roman" w:cs="Times New Roman"/>
          <w:bCs/>
          <w:color w:val="000000"/>
          <w:sz w:val="24"/>
          <w:szCs w:val="24"/>
        </w:rPr>
        <w:t xml:space="preserve">, артист и художник в душе? </w:t>
      </w:r>
    </w:p>
    <w:p w:rsidR="007C5C09" w:rsidRPr="00414A70" w:rsidRDefault="007C5C09" w:rsidP="00414A70">
      <w:pPr>
        <w:spacing w:before="100" w:beforeAutospacing="1" w:after="100" w:afterAutospacing="1" w:line="240" w:lineRule="auto"/>
        <w:ind w:firstLine="540"/>
        <w:jc w:val="both"/>
        <w:rPr>
          <w:rFonts w:ascii="Times New Roman" w:hAnsi="Times New Roman" w:cs="Times New Roman"/>
          <w:bCs/>
          <w:i/>
          <w:iCs/>
          <w:color w:val="000000"/>
          <w:sz w:val="24"/>
          <w:szCs w:val="24"/>
        </w:rPr>
      </w:pPr>
      <w:r w:rsidRPr="00414A70">
        <w:rPr>
          <w:rFonts w:ascii="Times New Roman" w:hAnsi="Times New Roman" w:cs="Times New Roman"/>
          <w:bCs/>
          <w:i/>
          <w:iCs/>
          <w:color w:val="000000"/>
          <w:sz w:val="24"/>
          <w:szCs w:val="24"/>
        </w:rPr>
        <w:t xml:space="preserve">(а) </w:t>
      </w:r>
      <w:r w:rsidRPr="00414A70">
        <w:rPr>
          <w:rFonts w:ascii="Times New Roman" w:hAnsi="Times New Roman" w:cs="Times New Roman"/>
          <w:b/>
          <w:bCs/>
          <w:i/>
          <w:iCs/>
          <w:color w:val="000000"/>
          <w:sz w:val="24"/>
          <w:szCs w:val="24"/>
        </w:rPr>
        <w:t xml:space="preserve">природой </w:t>
      </w:r>
      <w:r w:rsidRPr="00414A70">
        <w:rPr>
          <w:rFonts w:ascii="Times New Roman" w:hAnsi="Times New Roman" w:cs="Times New Roman"/>
          <w:bCs/>
          <w:i/>
          <w:iCs/>
          <w:color w:val="000000"/>
          <w:sz w:val="24"/>
          <w:szCs w:val="24"/>
        </w:rPr>
        <w:t>(зачитываются необходимые для аргументации фрагменты текста);</w:t>
      </w:r>
    </w:p>
    <w:p w:rsidR="007C5C09" w:rsidRPr="00414A70" w:rsidRDefault="007C5C09" w:rsidP="00414A70">
      <w:pPr>
        <w:pStyle w:val="a3"/>
        <w:ind w:firstLine="540"/>
        <w:jc w:val="both"/>
        <w:rPr>
          <w:color w:val="000000"/>
        </w:rPr>
      </w:pPr>
      <w:r w:rsidRPr="00414A70">
        <w:rPr>
          <w:color w:val="000000"/>
        </w:rPr>
        <w:t xml:space="preserve">А </w:t>
      </w:r>
      <w:proofErr w:type="spellStart"/>
      <w:r w:rsidRPr="00414A70">
        <w:rPr>
          <w:color w:val="000000"/>
        </w:rPr>
        <w:t>Флягину</w:t>
      </w:r>
      <w:proofErr w:type="spellEnd"/>
      <w:r w:rsidRPr="00414A70">
        <w:rPr>
          <w:color w:val="000000"/>
        </w:rPr>
        <w:t xml:space="preserve"> это дано в высшей мере. Ивана </w:t>
      </w:r>
      <w:proofErr w:type="spellStart"/>
      <w:r w:rsidRPr="00414A70">
        <w:rPr>
          <w:color w:val="000000"/>
        </w:rPr>
        <w:t>Северьяновича</w:t>
      </w:r>
      <w:proofErr w:type="spellEnd"/>
      <w:r w:rsidRPr="00414A70">
        <w:rPr>
          <w:color w:val="000000"/>
        </w:rPr>
        <w:t>, артиста и художника в душе, прежде всего, покоряет природа. Когда он попадает к монахам, он восторгается дорогой, по краям которой выросли "саженые березы", "и от тех берез такая зелень и дух, а вдаль полевой вид обширный... Словом сказать — столь хорошо, что вот так бы при всем этом и вскрикнул..." Это детское воспоминание он пронес до своих поздних лет. А вот как он рассказывает о курской ночи: "По небу звезды как лампады навешаны, а понизу темнота такая густая, что словно в ней кто-то тебя шарит и трогает". Даже в плену он может залюбоваться степью: "Ковыль белый, пушистый, как серебряное море, волнуется".            </w:t>
      </w:r>
    </w:p>
    <w:p w:rsidR="007C5C09" w:rsidRPr="00414A70" w:rsidRDefault="007C5C09" w:rsidP="00414A70">
      <w:pPr>
        <w:spacing w:before="100" w:beforeAutospacing="1" w:after="100" w:afterAutospacing="1" w:line="240" w:lineRule="auto"/>
        <w:ind w:firstLine="540"/>
        <w:jc w:val="both"/>
        <w:rPr>
          <w:rFonts w:ascii="Times New Roman" w:hAnsi="Times New Roman" w:cs="Times New Roman"/>
          <w:bCs/>
          <w:i/>
          <w:iCs/>
          <w:color w:val="000000"/>
          <w:sz w:val="24"/>
          <w:szCs w:val="24"/>
        </w:rPr>
      </w:pPr>
      <w:r w:rsidRPr="00414A70">
        <w:rPr>
          <w:rFonts w:ascii="Times New Roman" w:hAnsi="Times New Roman" w:cs="Times New Roman"/>
          <w:bCs/>
          <w:i/>
          <w:iCs/>
          <w:color w:val="000000"/>
          <w:sz w:val="24"/>
          <w:szCs w:val="24"/>
        </w:rPr>
        <w:t xml:space="preserve">б) </w:t>
      </w:r>
      <w:r w:rsidRPr="00414A70">
        <w:rPr>
          <w:rFonts w:ascii="Times New Roman" w:hAnsi="Times New Roman" w:cs="Times New Roman"/>
          <w:b/>
          <w:bCs/>
          <w:i/>
          <w:iCs/>
          <w:color w:val="000000"/>
          <w:sz w:val="24"/>
          <w:szCs w:val="24"/>
        </w:rPr>
        <w:t>живностью</w:t>
      </w:r>
      <w:r w:rsidRPr="00414A70">
        <w:rPr>
          <w:rFonts w:ascii="Times New Roman" w:hAnsi="Times New Roman" w:cs="Times New Roman"/>
          <w:bCs/>
          <w:i/>
          <w:iCs/>
          <w:color w:val="000000"/>
          <w:sz w:val="24"/>
          <w:szCs w:val="24"/>
        </w:rPr>
        <w:t xml:space="preserve"> (история с голубями, анализ эпизода, речевая характеристика героя); </w:t>
      </w:r>
    </w:p>
    <w:p w:rsidR="007C5C09" w:rsidRPr="00414A70" w:rsidRDefault="007C5C09" w:rsidP="00414A70">
      <w:pPr>
        <w:pStyle w:val="a3"/>
        <w:ind w:firstLine="540"/>
        <w:jc w:val="both"/>
        <w:rPr>
          <w:color w:val="000000"/>
        </w:rPr>
      </w:pPr>
      <w:r w:rsidRPr="00414A70">
        <w:rPr>
          <w:color w:val="000000"/>
        </w:rPr>
        <w:t xml:space="preserve">Восхищается </w:t>
      </w:r>
      <w:proofErr w:type="spellStart"/>
      <w:r w:rsidRPr="00414A70">
        <w:rPr>
          <w:color w:val="000000"/>
        </w:rPr>
        <w:t>Флягин</w:t>
      </w:r>
      <w:proofErr w:type="spellEnd"/>
      <w:r w:rsidRPr="00414A70">
        <w:rPr>
          <w:color w:val="000000"/>
        </w:rPr>
        <w:t xml:space="preserve"> и всякой живностью, встречаемой им. Таково его увлечение голубями. Какие нежные слова находит он для них: "Голубь был глинистого пера, а голубочка </w:t>
      </w:r>
      <w:proofErr w:type="gramStart"/>
      <w:r w:rsidRPr="00414A70">
        <w:rPr>
          <w:color w:val="000000"/>
        </w:rPr>
        <w:t>беленькая</w:t>
      </w:r>
      <w:proofErr w:type="gramEnd"/>
      <w:r w:rsidRPr="00414A70">
        <w:rPr>
          <w:color w:val="000000"/>
        </w:rPr>
        <w:t xml:space="preserve">, и такая </w:t>
      </w:r>
      <w:proofErr w:type="spellStart"/>
      <w:r w:rsidRPr="00414A70">
        <w:rPr>
          <w:color w:val="000000"/>
        </w:rPr>
        <w:t>красноногенькая</w:t>
      </w:r>
      <w:proofErr w:type="spellEnd"/>
      <w:r w:rsidRPr="00414A70">
        <w:rPr>
          <w:color w:val="000000"/>
        </w:rPr>
        <w:t xml:space="preserve">, прехорошенькая!" </w:t>
      </w:r>
    </w:p>
    <w:p w:rsidR="007C5C09" w:rsidRPr="00414A70" w:rsidRDefault="007C5C09" w:rsidP="00414A70">
      <w:pPr>
        <w:pStyle w:val="a3"/>
        <w:ind w:firstLine="540"/>
        <w:jc w:val="both"/>
        <w:rPr>
          <w:color w:val="000000"/>
        </w:rPr>
      </w:pPr>
      <w:r w:rsidRPr="00414A70">
        <w:rPr>
          <w:bCs/>
          <w:i/>
          <w:iCs/>
          <w:color w:val="000000"/>
        </w:rPr>
        <w:t xml:space="preserve">в) </w:t>
      </w:r>
      <w:r w:rsidRPr="00414A70">
        <w:rPr>
          <w:b/>
          <w:bCs/>
          <w:i/>
          <w:iCs/>
          <w:color w:val="000000"/>
        </w:rPr>
        <w:t>привязанностью к маленькой девоч</w:t>
      </w:r>
      <w:r w:rsidRPr="00414A70">
        <w:rPr>
          <w:bCs/>
          <w:i/>
          <w:iCs/>
          <w:color w:val="000000"/>
        </w:rPr>
        <w:t>ке (анализ эпизода, речевая характеристика</w:t>
      </w:r>
      <w:r w:rsidRPr="00414A70">
        <w:rPr>
          <w:bCs/>
          <w:i/>
          <w:iCs/>
          <w:color w:val="000000"/>
        </w:rPr>
        <w:br/>
        <w:t xml:space="preserve">героя); </w:t>
      </w:r>
      <w:r w:rsidRPr="00414A70">
        <w:rPr>
          <w:color w:val="000000"/>
        </w:rPr>
        <w:t>   </w:t>
      </w:r>
    </w:p>
    <w:p w:rsidR="007C5C09" w:rsidRPr="00414A70" w:rsidRDefault="007C5C09" w:rsidP="00414A70">
      <w:pPr>
        <w:pStyle w:val="a3"/>
        <w:ind w:firstLine="540"/>
        <w:jc w:val="both"/>
        <w:rPr>
          <w:color w:val="000000"/>
        </w:rPr>
      </w:pPr>
      <w:r w:rsidRPr="00414A70">
        <w:rPr>
          <w:color w:val="000000"/>
        </w:rPr>
        <w:t xml:space="preserve"> Иван </w:t>
      </w:r>
      <w:proofErr w:type="spellStart"/>
      <w:r w:rsidRPr="00414A70">
        <w:rPr>
          <w:color w:val="000000"/>
        </w:rPr>
        <w:t>Северьянович</w:t>
      </w:r>
      <w:proofErr w:type="spellEnd"/>
      <w:r w:rsidRPr="00414A70">
        <w:rPr>
          <w:color w:val="000000"/>
        </w:rPr>
        <w:t xml:space="preserve"> волею судьбы оказывается нянькой ребенка, и нет границ его привязанности к маленькой девочке. Это слабое существо </w:t>
      </w:r>
      <w:proofErr w:type="spellStart"/>
      <w:r w:rsidRPr="00414A70">
        <w:rPr>
          <w:color w:val="000000"/>
        </w:rPr>
        <w:t>Флягин</w:t>
      </w:r>
      <w:proofErr w:type="spellEnd"/>
      <w:r w:rsidRPr="00414A70">
        <w:rPr>
          <w:color w:val="000000"/>
        </w:rPr>
        <w:t xml:space="preserve"> </w:t>
      </w:r>
      <w:proofErr w:type="gramStart"/>
      <w:r w:rsidRPr="00414A70">
        <w:rPr>
          <w:color w:val="000000"/>
        </w:rPr>
        <w:t>защищает</w:t>
      </w:r>
      <w:proofErr w:type="gramEnd"/>
      <w:r w:rsidRPr="00414A70">
        <w:rPr>
          <w:color w:val="000000"/>
        </w:rPr>
        <w:t xml:space="preserve"> сколько может, пока не приходит время отдать его матери. Странник способен оценить по достоинству чужие нравы и обычаи, совершенно не разделяя при этом взглядов "инородцев". "Я все эти любопытные примеры на ум взял", — говорит Голован. </w:t>
      </w:r>
    </w:p>
    <w:p w:rsidR="007C5C09" w:rsidRPr="00414A70" w:rsidRDefault="007C5C09" w:rsidP="00414A70">
      <w:pPr>
        <w:spacing w:before="100" w:beforeAutospacing="1" w:after="100" w:afterAutospacing="1" w:line="240" w:lineRule="auto"/>
        <w:ind w:firstLine="540"/>
        <w:jc w:val="both"/>
        <w:rPr>
          <w:rFonts w:ascii="Times New Roman" w:hAnsi="Times New Roman" w:cs="Times New Roman"/>
          <w:bCs/>
          <w:i/>
          <w:iCs/>
          <w:color w:val="000000"/>
          <w:sz w:val="24"/>
          <w:szCs w:val="24"/>
        </w:rPr>
      </w:pPr>
      <w:r w:rsidRPr="00414A70">
        <w:rPr>
          <w:rFonts w:ascii="Times New Roman" w:hAnsi="Times New Roman" w:cs="Times New Roman"/>
          <w:bCs/>
          <w:i/>
          <w:iCs/>
          <w:color w:val="000000"/>
          <w:sz w:val="24"/>
          <w:szCs w:val="24"/>
        </w:rPr>
        <w:lastRenderedPageBreak/>
        <w:t xml:space="preserve">г) </w:t>
      </w:r>
      <w:r w:rsidRPr="00414A70">
        <w:rPr>
          <w:rFonts w:ascii="Times New Roman" w:hAnsi="Times New Roman" w:cs="Times New Roman"/>
          <w:b/>
          <w:bCs/>
          <w:i/>
          <w:iCs/>
          <w:color w:val="000000"/>
          <w:sz w:val="24"/>
          <w:szCs w:val="24"/>
        </w:rPr>
        <w:t>чужими нравами и обычаями</w:t>
      </w:r>
      <w:r w:rsidRPr="00414A70">
        <w:rPr>
          <w:rFonts w:ascii="Times New Roman" w:hAnsi="Times New Roman" w:cs="Times New Roman"/>
          <w:bCs/>
          <w:i/>
          <w:iCs/>
          <w:color w:val="000000"/>
          <w:sz w:val="24"/>
          <w:szCs w:val="24"/>
        </w:rPr>
        <w:t xml:space="preserve"> (схватка татар под названием " </w:t>
      </w:r>
      <w:proofErr w:type="spellStart"/>
      <w:r w:rsidRPr="00414A70">
        <w:rPr>
          <w:rFonts w:ascii="Times New Roman" w:hAnsi="Times New Roman" w:cs="Times New Roman"/>
          <w:bCs/>
          <w:i/>
          <w:iCs/>
          <w:color w:val="000000"/>
          <w:sz w:val="24"/>
          <w:szCs w:val="24"/>
        </w:rPr>
        <w:t>наперепором</w:t>
      </w:r>
      <w:proofErr w:type="spellEnd"/>
      <w:r w:rsidRPr="00414A70">
        <w:rPr>
          <w:rFonts w:ascii="Times New Roman" w:hAnsi="Times New Roman" w:cs="Times New Roman"/>
          <w:bCs/>
          <w:i/>
          <w:iCs/>
          <w:color w:val="000000"/>
          <w:sz w:val="24"/>
          <w:szCs w:val="24"/>
        </w:rPr>
        <w:t xml:space="preserve"> " </w:t>
      </w:r>
      <w:r w:rsidRPr="00414A70">
        <w:rPr>
          <w:rFonts w:ascii="Times New Roman" w:hAnsi="Times New Roman" w:cs="Times New Roman"/>
          <w:bCs/>
          <w:i/>
          <w:iCs/>
          <w:color w:val="000000"/>
          <w:sz w:val="24"/>
          <w:szCs w:val="24"/>
        </w:rPr>
        <w:br/>
        <w:t xml:space="preserve">показалась ему редким чудом); </w:t>
      </w:r>
    </w:p>
    <w:p w:rsidR="007C5C09" w:rsidRPr="00414A70" w:rsidRDefault="007C5C09" w:rsidP="00414A70">
      <w:pPr>
        <w:spacing w:before="100" w:beforeAutospacing="1" w:after="100" w:afterAutospacing="1" w:line="240" w:lineRule="auto"/>
        <w:ind w:firstLine="540"/>
        <w:jc w:val="both"/>
        <w:rPr>
          <w:rFonts w:ascii="Times New Roman" w:hAnsi="Times New Roman" w:cs="Times New Roman"/>
          <w:bCs/>
          <w:i/>
          <w:iCs/>
          <w:color w:val="000000"/>
          <w:sz w:val="24"/>
          <w:szCs w:val="24"/>
        </w:rPr>
      </w:pPr>
      <w:proofErr w:type="spellStart"/>
      <w:r w:rsidRPr="00414A70">
        <w:rPr>
          <w:rFonts w:ascii="Times New Roman" w:hAnsi="Times New Roman" w:cs="Times New Roman"/>
          <w:bCs/>
          <w:i/>
          <w:iCs/>
          <w:color w:val="000000"/>
          <w:sz w:val="24"/>
          <w:szCs w:val="24"/>
        </w:rPr>
        <w:t>д</w:t>
      </w:r>
      <w:proofErr w:type="spellEnd"/>
      <w:r w:rsidRPr="00414A70">
        <w:rPr>
          <w:rFonts w:ascii="Times New Roman" w:hAnsi="Times New Roman" w:cs="Times New Roman"/>
          <w:bCs/>
          <w:i/>
          <w:iCs/>
          <w:color w:val="000000"/>
          <w:sz w:val="24"/>
          <w:szCs w:val="24"/>
        </w:rPr>
        <w:t xml:space="preserve">) </w:t>
      </w:r>
      <w:r w:rsidRPr="00414A70">
        <w:rPr>
          <w:rFonts w:ascii="Times New Roman" w:hAnsi="Times New Roman" w:cs="Times New Roman"/>
          <w:b/>
          <w:bCs/>
          <w:i/>
          <w:iCs/>
          <w:color w:val="000000"/>
          <w:sz w:val="24"/>
          <w:szCs w:val="24"/>
        </w:rPr>
        <w:t xml:space="preserve">музыкой </w:t>
      </w:r>
      <w:r w:rsidRPr="00414A70">
        <w:rPr>
          <w:rFonts w:ascii="Times New Roman" w:hAnsi="Times New Roman" w:cs="Times New Roman"/>
          <w:bCs/>
          <w:i/>
          <w:iCs/>
          <w:color w:val="000000"/>
          <w:sz w:val="24"/>
          <w:szCs w:val="24"/>
        </w:rPr>
        <w:t>(эпизод с гармонью) и песней</w:t>
      </w:r>
    </w:p>
    <w:p w:rsidR="007C5C09" w:rsidRPr="00414A70" w:rsidRDefault="007C5C09" w:rsidP="00414A70">
      <w:pPr>
        <w:spacing w:before="100" w:beforeAutospacing="1" w:after="100" w:afterAutospacing="1" w:line="240" w:lineRule="auto"/>
        <w:ind w:firstLine="540"/>
        <w:rPr>
          <w:rFonts w:ascii="Times New Roman" w:hAnsi="Times New Roman" w:cs="Times New Roman"/>
          <w:bCs/>
          <w:i/>
          <w:iCs/>
          <w:color w:val="000000"/>
          <w:sz w:val="24"/>
          <w:szCs w:val="24"/>
        </w:rPr>
      </w:pPr>
      <w:r w:rsidRPr="00414A70">
        <w:rPr>
          <w:rFonts w:ascii="Times New Roman" w:hAnsi="Times New Roman" w:cs="Times New Roman"/>
          <w:color w:val="000000"/>
          <w:sz w:val="24"/>
          <w:szCs w:val="24"/>
        </w:rPr>
        <w:t xml:space="preserve">А как он умеет слушать песню, "томную-претомную, сердечнейшую", которая "так за душу и щиплет, так и берет </w:t>
      </w:r>
      <w:proofErr w:type="gramStart"/>
      <w:r w:rsidRPr="00414A70">
        <w:rPr>
          <w:rFonts w:ascii="Times New Roman" w:hAnsi="Times New Roman" w:cs="Times New Roman"/>
          <w:color w:val="000000"/>
          <w:sz w:val="24"/>
          <w:szCs w:val="24"/>
        </w:rPr>
        <w:t>в</w:t>
      </w:r>
      <w:proofErr w:type="gramEnd"/>
      <w:r w:rsidRPr="00414A70">
        <w:rPr>
          <w:rFonts w:ascii="Times New Roman" w:hAnsi="Times New Roman" w:cs="Times New Roman"/>
          <w:color w:val="000000"/>
          <w:sz w:val="24"/>
          <w:szCs w:val="24"/>
        </w:rPr>
        <w:t xml:space="preserve"> полон".</w:t>
      </w:r>
    </w:p>
    <w:p w:rsidR="007C5C09" w:rsidRPr="00414A70" w:rsidRDefault="007C5C09" w:rsidP="00414A70">
      <w:pPr>
        <w:spacing w:before="100" w:beforeAutospacing="1" w:after="100" w:afterAutospacing="1" w:line="240" w:lineRule="auto"/>
        <w:ind w:firstLine="540"/>
        <w:rPr>
          <w:rFonts w:ascii="Times New Roman" w:hAnsi="Times New Roman" w:cs="Times New Roman"/>
          <w:bCs/>
          <w:i/>
          <w:iCs/>
          <w:color w:val="000000"/>
          <w:sz w:val="24"/>
          <w:szCs w:val="24"/>
        </w:rPr>
      </w:pPr>
      <w:r w:rsidRPr="00414A70">
        <w:rPr>
          <w:rFonts w:ascii="Times New Roman" w:hAnsi="Times New Roman" w:cs="Times New Roman"/>
          <w:bCs/>
          <w:i/>
          <w:iCs/>
          <w:color w:val="000000"/>
          <w:sz w:val="24"/>
          <w:szCs w:val="24"/>
        </w:rPr>
        <w:t xml:space="preserve">е) </w:t>
      </w:r>
      <w:r w:rsidRPr="00414A70">
        <w:rPr>
          <w:rFonts w:ascii="Times New Roman" w:hAnsi="Times New Roman" w:cs="Times New Roman"/>
          <w:b/>
          <w:bCs/>
          <w:i/>
          <w:iCs/>
          <w:color w:val="000000"/>
          <w:sz w:val="24"/>
          <w:szCs w:val="24"/>
        </w:rPr>
        <w:t>лошадьми, их красотой и совершенством</w:t>
      </w:r>
      <w:r w:rsidRPr="00414A70">
        <w:rPr>
          <w:rFonts w:ascii="Times New Roman" w:hAnsi="Times New Roman" w:cs="Times New Roman"/>
          <w:bCs/>
          <w:i/>
          <w:iCs/>
          <w:color w:val="000000"/>
          <w:sz w:val="24"/>
          <w:szCs w:val="24"/>
        </w:rPr>
        <w:t xml:space="preserve"> (работа с текстом); </w:t>
      </w:r>
    </w:p>
    <w:p w:rsidR="007C5C09" w:rsidRPr="00414A70" w:rsidRDefault="007C5C09" w:rsidP="00414A70">
      <w:pPr>
        <w:pStyle w:val="a3"/>
        <w:ind w:firstLine="540"/>
        <w:jc w:val="both"/>
        <w:rPr>
          <w:color w:val="000000"/>
        </w:rPr>
      </w:pPr>
      <w:r w:rsidRPr="00414A70">
        <w:rPr>
          <w:color w:val="000000"/>
        </w:rPr>
        <w:t xml:space="preserve">И все же самым большим очарованием </w:t>
      </w:r>
      <w:proofErr w:type="spellStart"/>
      <w:r w:rsidRPr="00414A70">
        <w:rPr>
          <w:color w:val="000000"/>
        </w:rPr>
        <w:t>лесковского</w:t>
      </w:r>
      <w:proofErr w:type="spellEnd"/>
      <w:r w:rsidRPr="00414A70">
        <w:rPr>
          <w:color w:val="000000"/>
        </w:rPr>
        <w:t xml:space="preserve"> странника долго оставались лошади. Он восторгается сильным характером лошади, ее "веселой фантазией", ее тяготением к степной воле, ее грустью, но более всего — ее красотой и совершенством. "Я в лошади красоту понимаю", — признается </w:t>
      </w:r>
      <w:proofErr w:type="spellStart"/>
      <w:r w:rsidRPr="00414A70">
        <w:rPr>
          <w:color w:val="000000"/>
        </w:rPr>
        <w:t>лесковский</w:t>
      </w:r>
      <w:proofErr w:type="spellEnd"/>
      <w:r w:rsidRPr="00414A70">
        <w:rPr>
          <w:color w:val="000000"/>
        </w:rPr>
        <w:t xml:space="preserve"> герой. </w:t>
      </w:r>
    </w:p>
    <w:p w:rsidR="007C5C09" w:rsidRPr="00414A70" w:rsidRDefault="007C5C09" w:rsidP="00414A70">
      <w:pPr>
        <w:spacing w:before="100" w:beforeAutospacing="1" w:after="100" w:afterAutospacing="1" w:line="240" w:lineRule="auto"/>
        <w:ind w:firstLine="540"/>
        <w:rPr>
          <w:rFonts w:ascii="Times New Roman" w:hAnsi="Times New Roman" w:cs="Times New Roman"/>
          <w:bCs/>
          <w:i/>
          <w:iCs/>
          <w:color w:val="000000"/>
          <w:sz w:val="24"/>
          <w:szCs w:val="24"/>
        </w:rPr>
      </w:pPr>
      <w:r w:rsidRPr="00414A70">
        <w:rPr>
          <w:rFonts w:ascii="Times New Roman" w:hAnsi="Times New Roman" w:cs="Times New Roman"/>
          <w:bCs/>
          <w:i/>
          <w:iCs/>
          <w:color w:val="000000"/>
          <w:sz w:val="24"/>
          <w:szCs w:val="24"/>
        </w:rPr>
        <w:t xml:space="preserve">ж) </w:t>
      </w:r>
      <w:r w:rsidRPr="00414A70">
        <w:rPr>
          <w:rFonts w:ascii="Times New Roman" w:hAnsi="Times New Roman" w:cs="Times New Roman"/>
          <w:b/>
          <w:bCs/>
          <w:i/>
          <w:iCs/>
          <w:color w:val="000000"/>
          <w:sz w:val="24"/>
          <w:szCs w:val="24"/>
        </w:rPr>
        <w:t>женщиной и любовью</w:t>
      </w:r>
      <w:r w:rsidRPr="00414A70">
        <w:rPr>
          <w:rFonts w:ascii="Times New Roman" w:hAnsi="Times New Roman" w:cs="Times New Roman"/>
          <w:bCs/>
          <w:i/>
          <w:iCs/>
          <w:color w:val="000000"/>
          <w:sz w:val="24"/>
          <w:szCs w:val="24"/>
        </w:rPr>
        <w:t xml:space="preserve"> (эпизоды, связанные с </w:t>
      </w:r>
      <w:proofErr w:type="spellStart"/>
      <w:r w:rsidRPr="00414A70">
        <w:rPr>
          <w:rFonts w:ascii="Times New Roman" w:hAnsi="Times New Roman" w:cs="Times New Roman"/>
          <w:bCs/>
          <w:i/>
          <w:iCs/>
          <w:color w:val="000000"/>
          <w:sz w:val="24"/>
          <w:szCs w:val="24"/>
        </w:rPr>
        <w:t>Грушенькой</w:t>
      </w:r>
      <w:proofErr w:type="spellEnd"/>
      <w:r w:rsidRPr="00414A70">
        <w:rPr>
          <w:rFonts w:ascii="Times New Roman" w:hAnsi="Times New Roman" w:cs="Times New Roman"/>
          <w:bCs/>
          <w:i/>
          <w:iCs/>
          <w:color w:val="000000"/>
          <w:sz w:val="24"/>
          <w:szCs w:val="24"/>
        </w:rPr>
        <w:t xml:space="preserve">), </w:t>
      </w:r>
    </w:p>
    <w:p w:rsidR="007C5C09" w:rsidRPr="00414A70" w:rsidRDefault="007C5C09" w:rsidP="00414A70">
      <w:pPr>
        <w:pStyle w:val="a3"/>
        <w:ind w:firstLine="540"/>
        <w:rPr>
          <w:color w:val="000000"/>
        </w:rPr>
      </w:pPr>
      <w:r w:rsidRPr="00414A70">
        <w:rPr>
          <w:color w:val="000000"/>
        </w:rPr>
        <w:t xml:space="preserve">Когда Иван встречает цыганку </w:t>
      </w:r>
      <w:proofErr w:type="spellStart"/>
      <w:r w:rsidRPr="00414A70">
        <w:rPr>
          <w:color w:val="000000"/>
        </w:rPr>
        <w:t>Грушеньку</w:t>
      </w:r>
      <w:proofErr w:type="spellEnd"/>
      <w:r w:rsidRPr="00414A70">
        <w:rPr>
          <w:color w:val="000000"/>
        </w:rPr>
        <w:t xml:space="preserve">, он переживает очарование женщиной и любовью. Он говорит: "Вот она, где настоящая-то красота, что природы совершенством называется". </w:t>
      </w:r>
    </w:p>
    <w:p w:rsidR="007C5C09" w:rsidRPr="00414A70" w:rsidRDefault="007C5C09" w:rsidP="00414A70">
      <w:pPr>
        <w:spacing w:before="100" w:beforeAutospacing="1" w:after="100" w:afterAutospacing="1" w:line="240" w:lineRule="auto"/>
        <w:ind w:firstLine="540"/>
        <w:rPr>
          <w:rFonts w:ascii="Times New Roman" w:hAnsi="Times New Roman" w:cs="Times New Roman"/>
          <w:bCs/>
          <w:i/>
          <w:iCs/>
          <w:color w:val="000000"/>
          <w:sz w:val="24"/>
          <w:szCs w:val="24"/>
        </w:rPr>
      </w:pPr>
      <w:proofErr w:type="spellStart"/>
      <w:r w:rsidRPr="00414A70">
        <w:rPr>
          <w:rFonts w:ascii="Times New Roman" w:hAnsi="Times New Roman" w:cs="Times New Roman"/>
          <w:bCs/>
          <w:i/>
          <w:iCs/>
          <w:color w:val="000000"/>
          <w:sz w:val="24"/>
          <w:szCs w:val="24"/>
        </w:rPr>
        <w:t>з</w:t>
      </w:r>
      <w:proofErr w:type="spellEnd"/>
      <w:r w:rsidRPr="00414A70">
        <w:rPr>
          <w:rFonts w:ascii="Times New Roman" w:hAnsi="Times New Roman" w:cs="Times New Roman"/>
          <w:bCs/>
          <w:i/>
          <w:iCs/>
          <w:color w:val="000000"/>
          <w:sz w:val="24"/>
          <w:szCs w:val="24"/>
        </w:rPr>
        <w:t xml:space="preserve">) </w:t>
      </w:r>
      <w:r w:rsidRPr="00414A70">
        <w:rPr>
          <w:rFonts w:ascii="Times New Roman" w:hAnsi="Times New Roman" w:cs="Times New Roman"/>
          <w:b/>
          <w:bCs/>
          <w:i/>
          <w:iCs/>
          <w:color w:val="000000"/>
          <w:sz w:val="24"/>
          <w:szCs w:val="24"/>
        </w:rPr>
        <w:t>тишиной приобщения к Богу</w:t>
      </w:r>
      <w:r w:rsidRPr="00414A70">
        <w:rPr>
          <w:rFonts w:ascii="Times New Roman" w:hAnsi="Times New Roman" w:cs="Times New Roman"/>
          <w:bCs/>
          <w:i/>
          <w:iCs/>
          <w:color w:val="000000"/>
          <w:sz w:val="24"/>
          <w:szCs w:val="24"/>
        </w:rPr>
        <w:t>.</w:t>
      </w:r>
    </w:p>
    <w:p w:rsidR="007C5C09" w:rsidRPr="00414A70" w:rsidRDefault="007C5C09" w:rsidP="00414A70">
      <w:pPr>
        <w:spacing w:beforeAutospacing="1" w:after="100" w:afterAutospacing="1" w:line="240" w:lineRule="auto"/>
        <w:ind w:firstLine="540"/>
        <w:rPr>
          <w:rFonts w:ascii="Times New Roman" w:hAnsi="Times New Roman" w:cs="Times New Roman"/>
          <w:i/>
          <w:color w:val="000000"/>
          <w:sz w:val="24"/>
          <w:szCs w:val="24"/>
        </w:rPr>
      </w:pPr>
      <w:r w:rsidRPr="00414A70">
        <w:rPr>
          <w:rFonts w:ascii="Times New Roman" w:hAnsi="Times New Roman" w:cs="Times New Roman"/>
          <w:i/>
          <w:color w:val="000000"/>
          <w:sz w:val="24"/>
          <w:szCs w:val="24"/>
        </w:rPr>
        <w:t xml:space="preserve"> </w:t>
      </w:r>
      <w:proofErr w:type="gramStart"/>
      <w:r w:rsidRPr="00414A70">
        <w:rPr>
          <w:rFonts w:ascii="Times New Roman" w:hAnsi="Times New Roman" w:cs="Times New Roman"/>
          <w:i/>
          <w:color w:val="000000"/>
          <w:sz w:val="24"/>
          <w:szCs w:val="24"/>
        </w:rPr>
        <w:t xml:space="preserve">(Все очарование объединилось в его, </w:t>
      </w:r>
      <w:proofErr w:type="spellStart"/>
      <w:r w:rsidRPr="00414A70">
        <w:rPr>
          <w:rFonts w:ascii="Times New Roman" w:hAnsi="Times New Roman" w:cs="Times New Roman"/>
          <w:i/>
          <w:color w:val="000000"/>
          <w:sz w:val="24"/>
          <w:szCs w:val="24"/>
        </w:rPr>
        <w:t>Флягина</w:t>
      </w:r>
      <w:proofErr w:type="spellEnd"/>
      <w:r w:rsidRPr="00414A70">
        <w:rPr>
          <w:rFonts w:ascii="Times New Roman" w:hAnsi="Times New Roman" w:cs="Times New Roman"/>
          <w:i/>
          <w:color w:val="000000"/>
          <w:sz w:val="24"/>
          <w:szCs w:val="24"/>
        </w:rPr>
        <w:t>, сознании в одно понятие Родины и ее народа.</w:t>
      </w:r>
      <w:proofErr w:type="gramEnd"/>
      <w:r w:rsidRPr="00414A70">
        <w:rPr>
          <w:rFonts w:ascii="Times New Roman" w:hAnsi="Times New Roman" w:cs="Times New Roman"/>
          <w:i/>
          <w:color w:val="000000"/>
          <w:sz w:val="24"/>
          <w:szCs w:val="24"/>
        </w:rPr>
        <w:t xml:space="preserve"> Ведь все эти степи, реки, леса, табуны, красавцы-кони - все это Отчизна. </w:t>
      </w:r>
      <w:proofErr w:type="gramStart"/>
      <w:r w:rsidRPr="00414A70">
        <w:rPr>
          <w:rFonts w:ascii="Times New Roman" w:hAnsi="Times New Roman" w:cs="Times New Roman"/>
          <w:i/>
          <w:color w:val="000000"/>
          <w:sz w:val="24"/>
          <w:szCs w:val="24"/>
        </w:rPr>
        <w:t>А все эти кучера, форейторы, борцы, торговцы, солдаты, уланы, дети, красавицы-женщины - родной народ.</w:t>
      </w:r>
      <w:proofErr w:type="gramEnd"/>
      <w:r w:rsidRPr="00414A70">
        <w:rPr>
          <w:rFonts w:ascii="Times New Roman" w:hAnsi="Times New Roman" w:cs="Times New Roman"/>
          <w:i/>
          <w:color w:val="000000"/>
          <w:sz w:val="24"/>
          <w:szCs w:val="24"/>
        </w:rPr>
        <w:t xml:space="preserve"> И все это - достойно очарования. </w:t>
      </w:r>
      <w:proofErr w:type="gramStart"/>
      <w:r w:rsidRPr="00414A70">
        <w:rPr>
          <w:rFonts w:ascii="Times New Roman" w:hAnsi="Times New Roman" w:cs="Times New Roman"/>
          <w:i/>
          <w:color w:val="000000"/>
          <w:sz w:val="24"/>
          <w:szCs w:val="24"/>
        </w:rPr>
        <w:t xml:space="preserve">Вот отчего </w:t>
      </w:r>
      <w:proofErr w:type="spellStart"/>
      <w:r w:rsidRPr="00414A70">
        <w:rPr>
          <w:rFonts w:ascii="Times New Roman" w:hAnsi="Times New Roman" w:cs="Times New Roman"/>
          <w:i/>
          <w:color w:val="000000"/>
          <w:sz w:val="24"/>
          <w:szCs w:val="24"/>
        </w:rPr>
        <w:t>Флягину-Головану</w:t>
      </w:r>
      <w:proofErr w:type="spellEnd"/>
      <w:r w:rsidRPr="00414A70">
        <w:rPr>
          <w:rFonts w:ascii="Times New Roman" w:hAnsi="Times New Roman" w:cs="Times New Roman"/>
          <w:i/>
          <w:color w:val="000000"/>
          <w:sz w:val="24"/>
          <w:szCs w:val="24"/>
        </w:rPr>
        <w:t>, богатырю и очарованному страннику, за них " очень помереть хочется ").</w:t>
      </w:r>
      <w:proofErr w:type="gramEnd"/>
    </w:p>
    <w:p w:rsidR="007C5C09" w:rsidRPr="00414A70" w:rsidRDefault="007C5C09" w:rsidP="00414A70">
      <w:pPr>
        <w:spacing w:line="240" w:lineRule="auto"/>
        <w:ind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Какие черты русского национального характера подчёркивает Лесков в образе своего героя?</w:t>
      </w:r>
    </w:p>
    <w:p w:rsidR="007C5C09" w:rsidRPr="00414A70" w:rsidRDefault="007C5C09" w:rsidP="00414A70">
      <w:pPr>
        <w:spacing w:line="240" w:lineRule="auto"/>
        <w:ind w:firstLine="540"/>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Какие основные черты характера Ивана </w:t>
      </w:r>
      <w:proofErr w:type="spellStart"/>
      <w:r w:rsidRPr="00414A70">
        <w:rPr>
          <w:rFonts w:ascii="Times New Roman" w:hAnsi="Times New Roman" w:cs="Times New Roman"/>
          <w:color w:val="000000"/>
          <w:sz w:val="24"/>
          <w:szCs w:val="24"/>
        </w:rPr>
        <w:t>Флягина</w:t>
      </w:r>
      <w:proofErr w:type="spellEnd"/>
      <w:r w:rsidRPr="00414A70">
        <w:rPr>
          <w:rFonts w:ascii="Times New Roman" w:hAnsi="Times New Roman" w:cs="Times New Roman"/>
          <w:color w:val="000000"/>
          <w:sz w:val="24"/>
          <w:szCs w:val="24"/>
        </w:rPr>
        <w:t xml:space="preserve"> вы можете назвать?</w:t>
      </w:r>
    </w:p>
    <w:p w:rsidR="007C5C09" w:rsidRPr="00414A70" w:rsidRDefault="007C5C09" w:rsidP="00414A70">
      <w:pPr>
        <w:spacing w:line="240" w:lineRule="auto"/>
        <w:ind w:firstLine="540"/>
        <w:rPr>
          <w:rFonts w:ascii="Times New Roman" w:hAnsi="Times New Roman" w:cs="Times New Roman"/>
          <w:b/>
          <w:bCs/>
          <w:color w:val="000000"/>
          <w:sz w:val="24"/>
          <w:szCs w:val="24"/>
        </w:rPr>
      </w:pPr>
      <w:r w:rsidRPr="00414A70">
        <w:rPr>
          <w:rFonts w:ascii="Times New Roman" w:hAnsi="Times New Roman" w:cs="Times New Roman"/>
          <w:b/>
          <w:bCs/>
          <w:color w:val="000000"/>
          <w:sz w:val="24"/>
          <w:szCs w:val="24"/>
        </w:rPr>
        <w:t>Характерные черты</w:t>
      </w:r>
    </w:p>
    <w:p w:rsidR="007C5C09" w:rsidRPr="00414A70" w:rsidRDefault="007C5C09" w:rsidP="00414A70">
      <w:pPr>
        <w:numPr>
          <w:ilvl w:val="0"/>
          <w:numId w:val="1"/>
        </w:numPr>
        <w:spacing w:after="0" w:line="240" w:lineRule="auto"/>
        <w:ind w:firstLine="540"/>
        <w:rPr>
          <w:rFonts w:ascii="Times New Roman" w:hAnsi="Times New Roman" w:cs="Times New Roman"/>
          <w:color w:val="000000"/>
          <w:sz w:val="24"/>
          <w:szCs w:val="24"/>
        </w:rPr>
      </w:pPr>
      <w:r w:rsidRPr="00414A70">
        <w:rPr>
          <w:rFonts w:ascii="Times New Roman" w:hAnsi="Times New Roman" w:cs="Times New Roman"/>
          <w:color w:val="000000"/>
          <w:sz w:val="24"/>
          <w:szCs w:val="24"/>
        </w:rPr>
        <w:t>Бездумность</w:t>
      </w:r>
    </w:p>
    <w:p w:rsidR="007C5C09" w:rsidRPr="00414A70" w:rsidRDefault="007C5C09" w:rsidP="00414A70">
      <w:pPr>
        <w:numPr>
          <w:ilvl w:val="0"/>
          <w:numId w:val="1"/>
        </w:numPr>
        <w:spacing w:after="0" w:line="240" w:lineRule="auto"/>
        <w:ind w:firstLine="540"/>
        <w:rPr>
          <w:rFonts w:ascii="Times New Roman" w:hAnsi="Times New Roman" w:cs="Times New Roman"/>
          <w:color w:val="000000"/>
          <w:sz w:val="24"/>
          <w:szCs w:val="24"/>
        </w:rPr>
      </w:pPr>
      <w:r w:rsidRPr="00414A70">
        <w:rPr>
          <w:rFonts w:ascii="Times New Roman" w:hAnsi="Times New Roman" w:cs="Times New Roman"/>
          <w:color w:val="000000"/>
          <w:sz w:val="24"/>
          <w:szCs w:val="24"/>
        </w:rPr>
        <w:t>Бесстрашие</w:t>
      </w:r>
    </w:p>
    <w:p w:rsidR="007C5C09" w:rsidRPr="00414A70" w:rsidRDefault="007C5C09" w:rsidP="00414A70">
      <w:pPr>
        <w:numPr>
          <w:ilvl w:val="0"/>
          <w:numId w:val="1"/>
        </w:numPr>
        <w:spacing w:after="0" w:line="240" w:lineRule="auto"/>
        <w:ind w:firstLine="540"/>
        <w:rPr>
          <w:rFonts w:ascii="Times New Roman" w:hAnsi="Times New Roman" w:cs="Times New Roman"/>
          <w:color w:val="000000"/>
          <w:sz w:val="24"/>
          <w:szCs w:val="24"/>
        </w:rPr>
      </w:pPr>
      <w:r w:rsidRPr="00414A70">
        <w:rPr>
          <w:rFonts w:ascii="Times New Roman" w:hAnsi="Times New Roman" w:cs="Times New Roman"/>
          <w:color w:val="000000"/>
          <w:sz w:val="24"/>
          <w:szCs w:val="24"/>
        </w:rPr>
        <w:t>Смелость</w:t>
      </w:r>
    </w:p>
    <w:p w:rsidR="007C5C09" w:rsidRPr="00414A70" w:rsidRDefault="007C5C09" w:rsidP="00414A70">
      <w:pPr>
        <w:numPr>
          <w:ilvl w:val="0"/>
          <w:numId w:val="1"/>
        </w:numPr>
        <w:spacing w:after="0" w:line="240" w:lineRule="auto"/>
        <w:ind w:firstLine="540"/>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Наивность, простодушие </w:t>
      </w:r>
    </w:p>
    <w:p w:rsidR="007C5C09" w:rsidRPr="00414A70" w:rsidRDefault="007C5C09" w:rsidP="00414A70">
      <w:pPr>
        <w:numPr>
          <w:ilvl w:val="0"/>
          <w:numId w:val="1"/>
        </w:numPr>
        <w:spacing w:after="0" w:line="240" w:lineRule="auto"/>
        <w:ind w:firstLine="540"/>
        <w:rPr>
          <w:rFonts w:ascii="Times New Roman" w:hAnsi="Times New Roman" w:cs="Times New Roman"/>
          <w:color w:val="000000"/>
          <w:sz w:val="24"/>
          <w:szCs w:val="24"/>
        </w:rPr>
      </w:pPr>
      <w:r w:rsidRPr="00414A70">
        <w:rPr>
          <w:rFonts w:ascii="Times New Roman" w:hAnsi="Times New Roman" w:cs="Times New Roman"/>
          <w:color w:val="000000"/>
          <w:sz w:val="24"/>
          <w:szCs w:val="24"/>
        </w:rPr>
        <w:t>Слепой азарт</w:t>
      </w:r>
    </w:p>
    <w:p w:rsidR="007C5C09" w:rsidRPr="00414A70" w:rsidRDefault="007C5C09" w:rsidP="00414A70">
      <w:pPr>
        <w:numPr>
          <w:ilvl w:val="0"/>
          <w:numId w:val="1"/>
        </w:numPr>
        <w:spacing w:after="0" w:line="240" w:lineRule="auto"/>
        <w:ind w:firstLine="540"/>
        <w:rPr>
          <w:rFonts w:ascii="Times New Roman" w:hAnsi="Times New Roman" w:cs="Times New Roman"/>
          <w:color w:val="000000"/>
          <w:sz w:val="24"/>
          <w:szCs w:val="24"/>
        </w:rPr>
      </w:pPr>
      <w:r w:rsidRPr="00414A70">
        <w:rPr>
          <w:rFonts w:ascii="Times New Roman" w:hAnsi="Times New Roman" w:cs="Times New Roman"/>
          <w:color w:val="000000"/>
          <w:sz w:val="24"/>
          <w:szCs w:val="24"/>
        </w:rPr>
        <w:t>Смекалка</w:t>
      </w:r>
    </w:p>
    <w:p w:rsidR="007C5C09" w:rsidRPr="00414A70" w:rsidRDefault="007C5C09" w:rsidP="00414A70">
      <w:pPr>
        <w:numPr>
          <w:ilvl w:val="0"/>
          <w:numId w:val="1"/>
        </w:numPr>
        <w:spacing w:after="0" w:line="240" w:lineRule="auto"/>
        <w:ind w:firstLine="540"/>
        <w:rPr>
          <w:rFonts w:ascii="Times New Roman" w:hAnsi="Times New Roman" w:cs="Times New Roman"/>
          <w:sz w:val="24"/>
          <w:szCs w:val="24"/>
        </w:rPr>
      </w:pPr>
      <w:r w:rsidRPr="00414A70">
        <w:rPr>
          <w:rFonts w:ascii="Times New Roman" w:hAnsi="Times New Roman" w:cs="Times New Roman"/>
          <w:sz w:val="24"/>
          <w:szCs w:val="24"/>
        </w:rPr>
        <w:t>Доброта</w:t>
      </w:r>
    </w:p>
    <w:p w:rsidR="007C5C09" w:rsidRPr="00414A70" w:rsidRDefault="007C5C09" w:rsidP="00414A70">
      <w:pPr>
        <w:numPr>
          <w:ilvl w:val="0"/>
          <w:numId w:val="1"/>
        </w:numPr>
        <w:spacing w:after="0" w:line="240" w:lineRule="auto"/>
        <w:ind w:firstLine="540"/>
        <w:rPr>
          <w:rFonts w:ascii="Times New Roman" w:hAnsi="Times New Roman" w:cs="Times New Roman"/>
          <w:sz w:val="24"/>
          <w:szCs w:val="24"/>
        </w:rPr>
      </w:pPr>
      <w:r w:rsidRPr="00414A70">
        <w:rPr>
          <w:rFonts w:ascii="Times New Roman" w:hAnsi="Times New Roman" w:cs="Times New Roman"/>
          <w:sz w:val="24"/>
          <w:szCs w:val="24"/>
        </w:rPr>
        <w:t>Любовь</w:t>
      </w:r>
    </w:p>
    <w:p w:rsidR="007C5C09" w:rsidRPr="00414A70" w:rsidRDefault="007C5C09" w:rsidP="00414A70">
      <w:pPr>
        <w:spacing w:line="240" w:lineRule="auto"/>
        <w:ind w:firstLine="540"/>
        <w:rPr>
          <w:rFonts w:ascii="Times New Roman" w:hAnsi="Times New Roman" w:cs="Times New Roman"/>
          <w:sz w:val="24"/>
          <w:szCs w:val="24"/>
        </w:rPr>
      </w:pPr>
      <w:r w:rsidRPr="00414A70">
        <w:rPr>
          <w:rFonts w:ascii="Times New Roman" w:hAnsi="Times New Roman" w:cs="Times New Roman"/>
          <w:sz w:val="24"/>
          <w:szCs w:val="24"/>
        </w:rPr>
        <w:t>Определите духовно-нравственное состояние героя в ключевых эпизодах</w:t>
      </w:r>
    </w:p>
    <w:p w:rsidR="007C5C09" w:rsidRPr="00414A70" w:rsidRDefault="007C5C09" w:rsidP="00414A70">
      <w:pPr>
        <w:numPr>
          <w:ilvl w:val="1"/>
          <w:numId w:val="2"/>
        </w:numPr>
        <w:spacing w:before="100" w:beforeAutospacing="1" w:after="100" w:afterAutospacing="1" w:line="240" w:lineRule="auto"/>
        <w:ind w:firstLine="540"/>
        <w:rPr>
          <w:rFonts w:ascii="Times New Roman" w:hAnsi="Times New Roman" w:cs="Times New Roman"/>
          <w:bCs/>
          <w:i/>
          <w:sz w:val="24"/>
          <w:szCs w:val="24"/>
        </w:rPr>
      </w:pPr>
      <w:r w:rsidRPr="00414A70">
        <w:rPr>
          <w:rFonts w:ascii="Times New Roman" w:hAnsi="Times New Roman" w:cs="Times New Roman"/>
          <w:bCs/>
          <w:i/>
          <w:sz w:val="24"/>
          <w:szCs w:val="24"/>
        </w:rPr>
        <w:t xml:space="preserve">Крепостной форейтор. Побег </w:t>
      </w:r>
    </w:p>
    <w:p w:rsidR="007C5C09" w:rsidRPr="00414A70" w:rsidRDefault="007C5C09" w:rsidP="00414A70">
      <w:pPr>
        <w:numPr>
          <w:ilvl w:val="1"/>
          <w:numId w:val="2"/>
        </w:numPr>
        <w:spacing w:before="100" w:beforeAutospacing="1" w:after="100" w:afterAutospacing="1" w:line="240" w:lineRule="auto"/>
        <w:ind w:firstLine="540"/>
        <w:rPr>
          <w:rFonts w:ascii="Times New Roman" w:hAnsi="Times New Roman" w:cs="Times New Roman"/>
          <w:bCs/>
          <w:i/>
          <w:sz w:val="24"/>
          <w:szCs w:val="24"/>
        </w:rPr>
      </w:pPr>
      <w:r w:rsidRPr="00414A70">
        <w:rPr>
          <w:rFonts w:ascii="Times New Roman" w:hAnsi="Times New Roman" w:cs="Times New Roman"/>
          <w:bCs/>
          <w:i/>
          <w:sz w:val="24"/>
          <w:szCs w:val="24"/>
        </w:rPr>
        <w:t xml:space="preserve">В разбойниках </w:t>
      </w:r>
    </w:p>
    <w:p w:rsidR="007C5C09" w:rsidRPr="00414A70" w:rsidRDefault="007C5C09" w:rsidP="00414A70">
      <w:pPr>
        <w:numPr>
          <w:ilvl w:val="1"/>
          <w:numId w:val="2"/>
        </w:numPr>
        <w:spacing w:before="100" w:beforeAutospacing="1" w:after="100" w:afterAutospacing="1" w:line="240" w:lineRule="auto"/>
        <w:ind w:firstLine="540"/>
        <w:rPr>
          <w:rFonts w:ascii="Times New Roman" w:hAnsi="Times New Roman" w:cs="Times New Roman"/>
          <w:bCs/>
          <w:i/>
          <w:sz w:val="24"/>
          <w:szCs w:val="24"/>
        </w:rPr>
      </w:pPr>
      <w:r w:rsidRPr="00414A70">
        <w:rPr>
          <w:rFonts w:ascii="Times New Roman" w:hAnsi="Times New Roman" w:cs="Times New Roman"/>
          <w:bCs/>
          <w:i/>
          <w:sz w:val="24"/>
          <w:szCs w:val="24"/>
        </w:rPr>
        <w:t xml:space="preserve">В  " няньках ". </w:t>
      </w:r>
    </w:p>
    <w:p w:rsidR="007C5C09" w:rsidRPr="00414A70" w:rsidRDefault="007C5C09" w:rsidP="00414A70">
      <w:pPr>
        <w:numPr>
          <w:ilvl w:val="1"/>
          <w:numId w:val="2"/>
        </w:numPr>
        <w:spacing w:before="100" w:beforeAutospacing="1" w:after="100" w:afterAutospacing="1" w:line="240" w:lineRule="auto"/>
        <w:ind w:firstLine="540"/>
        <w:rPr>
          <w:rFonts w:ascii="Times New Roman" w:hAnsi="Times New Roman" w:cs="Times New Roman"/>
          <w:bCs/>
          <w:i/>
          <w:sz w:val="24"/>
          <w:szCs w:val="24"/>
        </w:rPr>
      </w:pPr>
      <w:r w:rsidRPr="00414A70">
        <w:rPr>
          <w:rFonts w:ascii="Times New Roman" w:hAnsi="Times New Roman" w:cs="Times New Roman"/>
          <w:bCs/>
          <w:i/>
          <w:sz w:val="24"/>
          <w:szCs w:val="24"/>
        </w:rPr>
        <w:t xml:space="preserve">Поединок. </w:t>
      </w:r>
    </w:p>
    <w:p w:rsidR="007C5C09" w:rsidRPr="00414A70" w:rsidRDefault="007C5C09" w:rsidP="00414A70">
      <w:pPr>
        <w:numPr>
          <w:ilvl w:val="1"/>
          <w:numId w:val="2"/>
        </w:numPr>
        <w:spacing w:before="100" w:beforeAutospacing="1" w:after="100" w:afterAutospacing="1" w:line="240" w:lineRule="auto"/>
        <w:ind w:firstLine="540"/>
        <w:rPr>
          <w:rFonts w:ascii="Times New Roman" w:hAnsi="Times New Roman" w:cs="Times New Roman"/>
          <w:bCs/>
          <w:i/>
          <w:sz w:val="24"/>
          <w:szCs w:val="24"/>
        </w:rPr>
      </w:pPr>
      <w:r w:rsidRPr="00414A70">
        <w:rPr>
          <w:rFonts w:ascii="Times New Roman" w:hAnsi="Times New Roman" w:cs="Times New Roman"/>
          <w:bCs/>
          <w:i/>
          <w:sz w:val="24"/>
          <w:szCs w:val="24"/>
        </w:rPr>
        <w:t xml:space="preserve">Плен. </w:t>
      </w:r>
    </w:p>
    <w:p w:rsidR="007C5C09" w:rsidRPr="00414A70" w:rsidRDefault="007C5C09" w:rsidP="00414A70">
      <w:pPr>
        <w:numPr>
          <w:ilvl w:val="1"/>
          <w:numId w:val="2"/>
        </w:numPr>
        <w:spacing w:before="100" w:beforeAutospacing="1" w:after="100" w:afterAutospacing="1" w:line="240" w:lineRule="auto"/>
        <w:ind w:firstLine="540"/>
        <w:rPr>
          <w:rFonts w:ascii="Times New Roman" w:hAnsi="Times New Roman" w:cs="Times New Roman"/>
          <w:bCs/>
          <w:i/>
          <w:sz w:val="24"/>
          <w:szCs w:val="24"/>
        </w:rPr>
      </w:pPr>
      <w:r w:rsidRPr="00414A70">
        <w:rPr>
          <w:rFonts w:ascii="Times New Roman" w:hAnsi="Times New Roman" w:cs="Times New Roman"/>
          <w:bCs/>
          <w:i/>
          <w:sz w:val="24"/>
          <w:szCs w:val="24"/>
        </w:rPr>
        <w:t xml:space="preserve">Возвращение на родину. </w:t>
      </w:r>
      <w:proofErr w:type="spellStart"/>
      <w:r w:rsidRPr="00414A70">
        <w:rPr>
          <w:rFonts w:ascii="Times New Roman" w:hAnsi="Times New Roman" w:cs="Times New Roman"/>
          <w:bCs/>
          <w:i/>
          <w:sz w:val="24"/>
          <w:szCs w:val="24"/>
        </w:rPr>
        <w:t>Конэсер</w:t>
      </w:r>
      <w:proofErr w:type="spellEnd"/>
      <w:r w:rsidRPr="00414A70">
        <w:rPr>
          <w:rFonts w:ascii="Times New Roman" w:hAnsi="Times New Roman" w:cs="Times New Roman"/>
          <w:bCs/>
          <w:i/>
          <w:sz w:val="24"/>
          <w:szCs w:val="24"/>
        </w:rPr>
        <w:t xml:space="preserve">. </w:t>
      </w:r>
    </w:p>
    <w:p w:rsidR="007C5C09" w:rsidRPr="00414A70" w:rsidRDefault="007C5C09" w:rsidP="00414A70">
      <w:pPr>
        <w:numPr>
          <w:ilvl w:val="1"/>
          <w:numId w:val="2"/>
        </w:numPr>
        <w:spacing w:before="100" w:beforeAutospacing="1" w:after="100" w:afterAutospacing="1" w:line="240" w:lineRule="auto"/>
        <w:ind w:firstLine="540"/>
        <w:rPr>
          <w:rFonts w:ascii="Times New Roman" w:hAnsi="Times New Roman" w:cs="Times New Roman"/>
          <w:bCs/>
          <w:i/>
          <w:sz w:val="24"/>
          <w:szCs w:val="24"/>
        </w:rPr>
      </w:pPr>
      <w:r w:rsidRPr="00414A70">
        <w:rPr>
          <w:rFonts w:ascii="Times New Roman" w:hAnsi="Times New Roman" w:cs="Times New Roman"/>
          <w:bCs/>
          <w:i/>
          <w:sz w:val="24"/>
          <w:szCs w:val="24"/>
        </w:rPr>
        <w:t xml:space="preserve">Любовь. </w:t>
      </w:r>
    </w:p>
    <w:p w:rsidR="007C5C09" w:rsidRPr="00414A70" w:rsidRDefault="007C5C09" w:rsidP="00414A70">
      <w:pPr>
        <w:numPr>
          <w:ilvl w:val="1"/>
          <w:numId w:val="2"/>
        </w:numPr>
        <w:spacing w:before="100" w:beforeAutospacing="1" w:after="100" w:afterAutospacing="1" w:line="240" w:lineRule="auto"/>
        <w:ind w:firstLine="540"/>
        <w:rPr>
          <w:rFonts w:ascii="Times New Roman" w:hAnsi="Times New Roman" w:cs="Times New Roman"/>
          <w:bCs/>
          <w:i/>
          <w:sz w:val="24"/>
          <w:szCs w:val="24"/>
        </w:rPr>
      </w:pPr>
      <w:r w:rsidRPr="00414A70">
        <w:rPr>
          <w:rFonts w:ascii="Times New Roman" w:hAnsi="Times New Roman" w:cs="Times New Roman"/>
          <w:bCs/>
          <w:i/>
          <w:sz w:val="24"/>
          <w:szCs w:val="24"/>
        </w:rPr>
        <w:t xml:space="preserve">Под чужим именем. </w:t>
      </w:r>
    </w:p>
    <w:p w:rsidR="007C5C09" w:rsidRPr="00414A70" w:rsidRDefault="007C5C09" w:rsidP="00414A70">
      <w:pPr>
        <w:numPr>
          <w:ilvl w:val="1"/>
          <w:numId w:val="2"/>
        </w:numPr>
        <w:spacing w:before="100" w:beforeAutospacing="1" w:after="100" w:afterAutospacing="1" w:line="240" w:lineRule="auto"/>
        <w:ind w:firstLine="540"/>
        <w:rPr>
          <w:rFonts w:ascii="Times New Roman" w:hAnsi="Times New Roman" w:cs="Times New Roman"/>
          <w:bCs/>
          <w:i/>
          <w:sz w:val="24"/>
          <w:szCs w:val="24"/>
        </w:rPr>
      </w:pPr>
      <w:r w:rsidRPr="00414A70">
        <w:rPr>
          <w:rFonts w:ascii="Times New Roman" w:hAnsi="Times New Roman" w:cs="Times New Roman"/>
          <w:bCs/>
          <w:i/>
          <w:sz w:val="24"/>
          <w:szCs w:val="24"/>
        </w:rPr>
        <w:lastRenderedPageBreak/>
        <w:t xml:space="preserve">Монастырь. Прозрение. </w:t>
      </w:r>
    </w:p>
    <w:p w:rsidR="00DD3AF6" w:rsidRDefault="00DD3AF6" w:rsidP="00DD3AF6">
      <w:pPr>
        <w:pStyle w:val="a3"/>
        <w:ind w:firstLine="540"/>
        <w:jc w:val="center"/>
        <w:outlineLvl w:val="4"/>
        <w:rPr>
          <w:bCs/>
          <w:i/>
          <w:color w:val="000000"/>
        </w:rPr>
      </w:pPr>
      <w:r w:rsidRPr="00414A70">
        <w:rPr>
          <w:b/>
          <w:bCs/>
        </w:rPr>
        <w:t>Духовный рост</w:t>
      </w:r>
    </w:p>
    <w:p w:rsidR="00DD3AF6" w:rsidRPr="00414A70" w:rsidRDefault="00DD3AF6" w:rsidP="00DD3AF6">
      <w:pPr>
        <w:spacing w:line="240" w:lineRule="auto"/>
        <w:ind w:firstLine="540"/>
        <w:rPr>
          <w:rFonts w:ascii="Times New Roman" w:hAnsi="Times New Roman" w:cs="Times New Roman"/>
          <w:sz w:val="24"/>
          <w:szCs w:val="24"/>
        </w:rPr>
      </w:pPr>
      <w:r w:rsidRPr="00414A70">
        <w:rPr>
          <w:rFonts w:ascii="Times New Roman" w:hAnsi="Times New Roman" w:cs="Times New Roman"/>
          <w:sz w:val="24"/>
          <w:szCs w:val="24"/>
        </w:rPr>
        <w:t xml:space="preserve">Бездумность – слепой азарт – сила молодости – смелость – наивность –      доброта -  доброта – любовь – живучесть  - Отсутствие внутренних нравственных                 законов </w:t>
      </w:r>
      <w:proofErr w:type="spellStart"/>
      <w:proofErr w:type="gramStart"/>
      <w:r w:rsidRPr="00414A70">
        <w:rPr>
          <w:rFonts w:ascii="Times New Roman" w:hAnsi="Times New Roman" w:cs="Times New Roman"/>
          <w:sz w:val="24"/>
          <w:szCs w:val="24"/>
        </w:rPr>
        <w:t>законов</w:t>
      </w:r>
      <w:proofErr w:type="spellEnd"/>
      <w:proofErr w:type="gramEnd"/>
      <w:r w:rsidRPr="00414A70">
        <w:rPr>
          <w:rFonts w:ascii="Times New Roman" w:hAnsi="Times New Roman" w:cs="Times New Roman"/>
          <w:sz w:val="24"/>
          <w:szCs w:val="24"/>
        </w:rPr>
        <w:t xml:space="preserve"> (дух спит)</w:t>
      </w:r>
    </w:p>
    <w:p w:rsidR="00DD3AF6" w:rsidRPr="00414A70" w:rsidRDefault="00DD3AF6" w:rsidP="00DD3AF6">
      <w:pPr>
        <w:spacing w:line="240" w:lineRule="auto"/>
        <w:ind w:firstLine="540"/>
        <w:rPr>
          <w:rFonts w:ascii="Times New Roman" w:hAnsi="Times New Roman" w:cs="Times New Roman"/>
          <w:sz w:val="24"/>
          <w:szCs w:val="24"/>
        </w:rPr>
      </w:pPr>
      <w:r w:rsidRPr="00414A70">
        <w:rPr>
          <w:rFonts w:ascii="Times New Roman" w:hAnsi="Times New Roman" w:cs="Times New Roman"/>
          <w:sz w:val="24"/>
          <w:szCs w:val="24"/>
        </w:rPr>
        <w:t>Пробуждение духа</w:t>
      </w:r>
    </w:p>
    <w:p w:rsidR="00DD3AF6" w:rsidRPr="00414A70" w:rsidRDefault="00DD3AF6" w:rsidP="00DD3AF6">
      <w:pPr>
        <w:spacing w:line="240" w:lineRule="auto"/>
        <w:ind w:firstLine="540"/>
        <w:rPr>
          <w:rFonts w:ascii="Times New Roman" w:hAnsi="Times New Roman" w:cs="Times New Roman"/>
          <w:sz w:val="24"/>
          <w:szCs w:val="24"/>
        </w:rPr>
      </w:pPr>
      <w:r w:rsidRPr="00414A70">
        <w:rPr>
          <w:rFonts w:ascii="Times New Roman" w:hAnsi="Times New Roman" w:cs="Times New Roman"/>
          <w:sz w:val="24"/>
          <w:szCs w:val="24"/>
        </w:rPr>
        <w:t>Осознание грехов</w:t>
      </w:r>
    </w:p>
    <w:p w:rsidR="00DD3AF6" w:rsidRPr="00414A70" w:rsidRDefault="00DD3AF6" w:rsidP="00DD3AF6">
      <w:pPr>
        <w:spacing w:line="240" w:lineRule="auto"/>
        <w:ind w:firstLine="540"/>
        <w:rPr>
          <w:rFonts w:ascii="Times New Roman" w:hAnsi="Times New Roman" w:cs="Times New Roman"/>
          <w:sz w:val="24"/>
          <w:szCs w:val="24"/>
        </w:rPr>
      </w:pPr>
      <w:r w:rsidRPr="00414A70">
        <w:rPr>
          <w:rFonts w:ascii="Times New Roman" w:hAnsi="Times New Roman" w:cs="Times New Roman"/>
          <w:sz w:val="24"/>
          <w:szCs w:val="24"/>
        </w:rPr>
        <w:t>Проповедь Николая Чудотворца и Христа</w:t>
      </w:r>
    </w:p>
    <w:p w:rsidR="00DD3AF6" w:rsidRPr="00414A70" w:rsidRDefault="00DD3AF6" w:rsidP="00DD3AF6">
      <w:pPr>
        <w:spacing w:line="240" w:lineRule="auto"/>
        <w:ind w:firstLine="540"/>
        <w:rPr>
          <w:rFonts w:ascii="Times New Roman" w:hAnsi="Times New Roman" w:cs="Times New Roman"/>
          <w:sz w:val="24"/>
          <w:szCs w:val="24"/>
        </w:rPr>
      </w:pPr>
      <w:r w:rsidRPr="00414A70">
        <w:rPr>
          <w:rFonts w:ascii="Times New Roman" w:hAnsi="Times New Roman" w:cs="Times New Roman"/>
          <w:sz w:val="24"/>
          <w:szCs w:val="24"/>
        </w:rPr>
        <w:t>Борение плоти и духа</w:t>
      </w:r>
    </w:p>
    <w:p w:rsidR="00DD3AF6" w:rsidRDefault="00DD3AF6" w:rsidP="00DD3AF6">
      <w:pPr>
        <w:pStyle w:val="a3"/>
        <w:ind w:firstLine="540"/>
        <w:jc w:val="both"/>
        <w:outlineLvl w:val="4"/>
        <w:rPr>
          <w:bCs/>
          <w:i/>
          <w:color w:val="000000"/>
        </w:rPr>
      </w:pPr>
      <w:r w:rsidRPr="00414A70">
        <w:rPr>
          <w:u w:val="single"/>
        </w:rPr>
        <w:t>Праведность</w:t>
      </w:r>
    </w:p>
    <w:p w:rsidR="007C5C09" w:rsidRPr="00414A70" w:rsidRDefault="007C5C09" w:rsidP="00414A70">
      <w:pPr>
        <w:pStyle w:val="a3"/>
        <w:ind w:firstLine="540"/>
        <w:jc w:val="both"/>
        <w:outlineLvl w:val="4"/>
        <w:rPr>
          <w:bCs/>
          <w:i/>
          <w:color w:val="000000"/>
        </w:rPr>
      </w:pPr>
      <w:proofErr w:type="gramStart"/>
      <w:r w:rsidRPr="00414A70">
        <w:rPr>
          <w:bCs/>
          <w:i/>
          <w:color w:val="000000"/>
        </w:rPr>
        <w:t>(У героя на протяжении рассказа несколько раз меняется имя.</w:t>
      </w:r>
      <w:proofErr w:type="gramEnd"/>
      <w:r w:rsidRPr="00414A70">
        <w:rPr>
          <w:bCs/>
          <w:i/>
          <w:color w:val="000000"/>
        </w:rPr>
        <w:t xml:space="preserve"> “Голован” – прозвище в детстве и юности; “Иван” – так зовут его татары (это имя здесь не столько собственное, сколько нарицательное: “у них </w:t>
      </w:r>
      <w:proofErr w:type="gramStart"/>
      <w:r w:rsidRPr="00414A70">
        <w:rPr>
          <w:bCs/>
          <w:i/>
          <w:color w:val="000000"/>
        </w:rPr>
        <w:t>все</w:t>
      </w:r>
      <w:proofErr w:type="gramEnd"/>
      <w:r w:rsidRPr="00414A70">
        <w:rPr>
          <w:bCs/>
          <w:i/>
          <w:color w:val="000000"/>
        </w:rPr>
        <w:t xml:space="preserve"> если взрослый русский человек – так Иван, а женщина – Наташа, а мальчиков они Кольками кличут”); под чужим именем Петра </w:t>
      </w:r>
      <w:proofErr w:type="spellStart"/>
      <w:r w:rsidRPr="00414A70">
        <w:rPr>
          <w:bCs/>
          <w:i/>
          <w:color w:val="000000"/>
        </w:rPr>
        <w:t>Сердюкова</w:t>
      </w:r>
      <w:proofErr w:type="spellEnd"/>
      <w:r w:rsidRPr="00414A70">
        <w:rPr>
          <w:bCs/>
          <w:i/>
          <w:color w:val="000000"/>
        </w:rPr>
        <w:t xml:space="preserve"> служит он на Кавказе: уйдя в солдаты </w:t>
      </w:r>
      <w:proofErr w:type="gramStart"/>
      <w:r w:rsidRPr="00414A70">
        <w:rPr>
          <w:bCs/>
          <w:i/>
          <w:color w:val="000000"/>
        </w:rPr>
        <w:t>за</w:t>
      </w:r>
      <w:proofErr w:type="gramEnd"/>
      <w:r w:rsidRPr="00414A70">
        <w:rPr>
          <w:bCs/>
          <w:i/>
          <w:color w:val="000000"/>
        </w:rPr>
        <w:t xml:space="preserve"> </w:t>
      </w:r>
      <w:proofErr w:type="gramStart"/>
      <w:r w:rsidRPr="00414A70">
        <w:rPr>
          <w:bCs/>
          <w:i/>
          <w:color w:val="000000"/>
        </w:rPr>
        <w:t>другого</w:t>
      </w:r>
      <w:proofErr w:type="gramEnd"/>
      <w:r w:rsidRPr="00414A70">
        <w:rPr>
          <w:bCs/>
          <w:i/>
          <w:color w:val="000000"/>
        </w:rPr>
        <w:t xml:space="preserve">, он как бы наследует и его судьбу и по истечении срока службы уже не может вернуть себе своё имя. И наконец, ставши иноком, зовётся “отец Измаил”, </w:t>
      </w:r>
      <w:proofErr w:type="gramStart"/>
      <w:r w:rsidRPr="00414A70">
        <w:rPr>
          <w:bCs/>
          <w:i/>
          <w:color w:val="000000"/>
        </w:rPr>
        <w:t>оставаясь</w:t>
      </w:r>
      <w:proofErr w:type="gramEnd"/>
      <w:r w:rsidRPr="00414A70">
        <w:rPr>
          <w:bCs/>
          <w:i/>
          <w:color w:val="000000"/>
        </w:rPr>
        <w:t xml:space="preserve"> тем не менее всегда самим собой – русским человеком Иваном </w:t>
      </w:r>
      <w:proofErr w:type="spellStart"/>
      <w:r w:rsidRPr="00414A70">
        <w:rPr>
          <w:bCs/>
          <w:i/>
          <w:color w:val="000000"/>
        </w:rPr>
        <w:t>Северьянычем</w:t>
      </w:r>
      <w:proofErr w:type="spellEnd"/>
      <w:r w:rsidRPr="00414A70">
        <w:rPr>
          <w:bCs/>
          <w:i/>
          <w:color w:val="000000"/>
        </w:rPr>
        <w:t xml:space="preserve"> </w:t>
      </w:r>
      <w:proofErr w:type="spellStart"/>
      <w:r w:rsidRPr="00414A70">
        <w:rPr>
          <w:bCs/>
          <w:i/>
          <w:color w:val="000000"/>
        </w:rPr>
        <w:t>Флягиным</w:t>
      </w:r>
      <w:proofErr w:type="spellEnd"/>
      <w:r w:rsidRPr="00414A70">
        <w:rPr>
          <w:bCs/>
          <w:i/>
          <w:color w:val="000000"/>
        </w:rPr>
        <w:t xml:space="preserve">). </w:t>
      </w:r>
    </w:p>
    <w:p w:rsidR="007C5C09" w:rsidRPr="00414A70" w:rsidRDefault="007C5C09" w:rsidP="00414A70">
      <w:pPr>
        <w:pStyle w:val="a3"/>
        <w:ind w:firstLine="540"/>
        <w:outlineLvl w:val="4"/>
        <w:rPr>
          <w:bCs/>
          <w:i/>
          <w:color w:val="000000"/>
        </w:rPr>
      </w:pPr>
      <w:r w:rsidRPr="00414A70">
        <w:rPr>
          <w:bCs/>
          <w:i/>
          <w:color w:val="000000"/>
        </w:rPr>
        <w:t xml:space="preserve">Почему </w:t>
      </w:r>
      <w:proofErr w:type="spellStart"/>
      <w:r w:rsidRPr="00414A70">
        <w:rPr>
          <w:bCs/>
          <w:i/>
          <w:color w:val="000000"/>
        </w:rPr>
        <w:t>Флягин</w:t>
      </w:r>
      <w:proofErr w:type="spellEnd"/>
      <w:r w:rsidRPr="00414A70">
        <w:rPr>
          <w:bCs/>
          <w:i/>
          <w:color w:val="000000"/>
        </w:rPr>
        <w:t xml:space="preserve"> не принимает второй постриг?</w:t>
      </w:r>
    </w:p>
    <w:p w:rsidR="007C5C09" w:rsidRPr="00414A70" w:rsidRDefault="007C5C09" w:rsidP="00414A70">
      <w:pPr>
        <w:pStyle w:val="a3"/>
        <w:ind w:firstLine="540"/>
        <w:outlineLvl w:val="4"/>
        <w:rPr>
          <w:bCs/>
          <w:i/>
          <w:color w:val="000000"/>
        </w:rPr>
      </w:pPr>
      <w:r w:rsidRPr="00414A70">
        <w:t>(Хочет послужить людям)</w:t>
      </w:r>
    </w:p>
    <w:p w:rsidR="007C5C09" w:rsidRPr="00414A70" w:rsidRDefault="007C5C09" w:rsidP="00414A70">
      <w:pPr>
        <w:spacing w:line="240" w:lineRule="auto"/>
        <w:ind w:firstLine="540"/>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Сам Лесков называл своих героев </w:t>
      </w:r>
      <w:r w:rsidRPr="00414A70">
        <w:rPr>
          <w:rFonts w:ascii="Times New Roman" w:hAnsi="Times New Roman" w:cs="Times New Roman"/>
          <w:i/>
          <w:iCs/>
          <w:color w:val="000000"/>
          <w:sz w:val="24"/>
          <w:szCs w:val="24"/>
        </w:rPr>
        <w:t xml:space="preserve">праведниками. </w:t>
      </w:r>
      <w:r w:rsidRPr="00414A70">
        <w:rPr>
          <w:rFonts w:ascii="Times New Roman" w:hAnsi="Times New Roman" w:cs="Times New Roman"/>
          <w:color w:val="000000"/>
          <w:sz w:val="24"/>
          <w:szCs w:val="24"/>
        </w:rPr>
        <w:t xml:space="preserve">Это определение встречается у писателя очень часто: «И пошёл я искать </w:t>
      </w:r>
      <w:proofErr w:type="gramStart"/>
      <w:r w:rsidRPr="00414A70">
        <w:rPr>
          <w:rFonts w:ascii="Times New Roman" w:hAnsi="Times New Roman" w:cs="Times New Roman"/>
          <w:i/>
          <w:iCs/>
          <w:color w:val="000000"/>
          <w:sz w:val="24"/>
          <w:szCs w:val="24"/>
        </w:rPr>
        <w:t>праведных</w:t>
      </w:r>
      <w:proofErr w:type="gramEnd"/>
      <w:r w:rsidRPr="00414A70">
        <w:rPr>
          <w:rFonts w:ascii="Times New Roman" w:hAnsi="Times New Roman" w:cs="Times New Roman"/>
          <w:color w:val="000000"/>
          <w:sz w:val="24"/>
          <w:szCs w:val="24"/>
        </w:rPr>
        <w:t xml:space="preserve">». </w:t>
      </w:r>
    </w:p>
    <w:p w:rsidR="007C5C09" w:rsidRPr="00414A70" w:rsidRDefault="007C5C09" w:rsidP="00414A70">
      <w:pPr>
        <w:spacing w:line="240" w:lineRule="auto"/>
        <w:ind w:firstLine="540"/>
        <w:rPr>
          <w:rFonts w:ascii="Times New Roman" w:hAnsi="Times New Roman" w:cs="Times New Roman"/>
          <w:color w:val="000000"/>
          <w:sz w:val="24"/>
          <w:szCs w:val="24"/>
        </w:rPr>
      </w:pPr>
      <w:r w:rsidRPr="00414A70">
        <w:rPr>
          <w:rFonts w:ascii="Times New Roman" w:hAnsi="Times New Roman" w:cs="Times New Roman"/>
          <w:color w:val="000000"/>
          <w:sz w:val="24"/>
          <w:szCs w:val="24"/>
        </w:rPr>
        <w:t>Как вы понимаете значение этого слова?</w:t>
      </w:r>
    </w:p>
    <w:p w:rsidR="007C5C09" w:rsidRPr="00414A70" w:rsidRDefault="007C5C09" w:rsidP="00414A70">
      <w:pPr>
        <w:spacing w:line="240" w:lineRule="auto"/>
        <w:ind w:firstLine="540"/>
        <w:rPr>
          <w:rFonts w:ascii="Times New Roman" w:hAnsi="Times New Roman" w:cs="Times New Roman"/>
          <w:color w:val="000000"/>
          <w:sz w:val="24"/>
          <w:szCs w:val="24"/>
        </w:rPr>
      </w:pPr>
      <w:r w:rsidRPr="00414A70">
        <w:rPr>
          <w:rFonts w:ascii="Times New Roman" w:hAnsi="Times New Roman" w:cs="Times New Roman"/>
          <w:color w:val="000000"/>
          <w:sz w:val="24"/>
          <w:szCs w:val="24"/>
        </w:rPr>
        <w:t>Праведник – 1. Верующий человек, живущий праведной жизнью</w:t>
      </w:r>
    </w:p>
    <w:p w:rsidR="007C5C09" w:rsidRPr="00414A70" w:rsidRDefault="007C5C09" w:rsidP="00414A70">
      <w:pPr>
        <w:spacing w:line="240" w:lineRule="auto"/>
        <w:ind w:firstLine="540"/>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                       2. Человек, ни в чем не погрешающий против правил нравственных и морали</w:t>
      </w:r>
    </w:p>
    <w:p w:rsidR="007C5C09" w:rsidRPr="00414A70" w:rsidRDefault="007C5C09" w:rsidP="00414A70">
      <w:pPr>
        <w:spacing w:line="240" w:lineRule="auto"/>
        <w:ind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Является ли, на ваш взгляд, И. </w:t>
      </w:r>
      <w:proofErr w:type="spellStart"/>
      <w:r w:rsidRPr="00414A70">
        <w:rPr>
          <w:rFonts w:ascii="Times New Roman" w:hAnsi="Times New Roman" w:cs="Times New Roman"/>
          <w:color w:val="000000"/>
          <w:sz w:val="24"/>
          <w:szCs w:val="24"/>
        </w:rPr>
        <w:t>Флягин</w:t>
      </w:r>
      <w:proofErr w:type="spellEnd"/>
      <w:r w:rsidRPr="00414A70">
        <w:rPr>
          <w:rFonts w:ascii="Times New Roman" w:hAnsi="Times New Roman" w:cs="Times New Roman"/>
          <w:color w:val="000000"/>
          <w:sz w:val="24"/>
          <w:szCs w:val="24"/>
        </w:rPr>
        <w:t xml:space="preserve"> праведником?</w:t>
      </w:r>
    </w:p>
    <w:p w:rsidR="007C5C09" w:rsidRPr="00414A70" w:rsidRDefault="007C5C09" w:rsidP="00414A70">
      <w:pPr>
        <w:spacing w:line="240" w:lineRule="auto"/>
        <w:ind w:firstLine="540"/>
        <w:jc w:val="both"/>
        <w:rPr>
          <w:rFonts w:ascii="Times New Roman" w:hAnsi="Times New Roman" w:cs="Times New Roman"/>
          <w:bCs/>
          <w:color w:val="000000"/>
          <w:sz w:val="24"/>
          <w:szCs w:val="24"/>
        </w:rPr>
      </w:pPr>
      <w:r w:rsidRPr="00414A70">
        <w:rPr>
          <w:rFonts w:ascii="Times New Roman" w:hAnsi="Times New Roman" w:cs="Times New Roman"/>
          <w:bCs/>
          <w:color w:val="000000"/>
          <w:sz w:val="24"/>
          <w:szCs w:val="24"/>
        </w:rPr>
        <w:t xml:space="preserve">Сопоставьте мысль философа В. Розанова с характером героя повести " Очарованный странник ": "... Святая загадка праведной лестницы заключается в том, что </w:t>
      </w:r>
      <w:proofErr w:type="gramStart"/>
      <w:r w:rsidRPr="00414A70">
        <w:rPr>
          <w:rFonts w:ascii="Times New Roman" w:hAnsi="Times New Roman" w:cs="Times New Roman"/>
          <w:bCs/>
          <w:color w:val="000000"/>
          <w:sz w:val="24"/>
          <w:szCs w:val="24"/>
        </w:rPr>
        <w:t>высокие ступени одухотворения вообще не достигаются</w:t>
      </w:r>
      <w:proofErr w:type="gramEnd"/>
      <w:r w:rsidRPr="00414A70">
        <w:rPr>
          <w:rFonts w:ascii="Times New Roman" w:hAnsi="Times New Roman" w:cs="Times New Roman"/>
          <w:bCs/>
          <w:color w:val="000000"/>
          <w:sz w:val="24"/>
          <w:szCs w:val="24"/>
        </w:rPr>
        <w:t xml:space="preserve"> без некоторых " падений ", вечное </w:t>
      </w:r>
      <w:proofErr w:type="spellStart"/>
      <w:r w:rsidRPr="00414A70">
        <w:rPr>
          <w:rFonts w:ascii="Times New Roman" w:hAnsi="Times New Roman" w:cs="Times New Roman"/>
          <w:bCs/>
          <w:color w:val="000000"/>
          <w:sz w:val="24"/>
          <w:szCs w:val="24"/>
        </w:rPr>
        <w:t>оплакивание</w:t>
      </w:r>
      <w:proofErr w:type="spellEnd"/>
      <w:r w:rsidRPr="00414A70">
        <w:rPr>
          <w:rFonts w:ascii="Times New Roman" w:hAnsi="Times New Roman" w:cs="Times New Roman"/>
          <w:bCs/>
          <w:color w:val="000000"/>
          <w:sz w:val="24"/>
          <w:szCs w:val="24"/>
        </w:rPr>
        <w:t xml:space="preserve"> подлинными и удостоверенными " праведниками " " грехов своих " - не есть только присказка и не есть уничижение, а есть плач о подлинных, настоящих грехах. Праведники наибольшие суть те, которые согрешили. Тогда их слово исполнится огнем правды, а сердце источается в любви к слабому, "братскому" в грехе». </w:t>
      </w:r>
    </w:p>
    <w:p w:rsidR="007C5C09" w:rsidRPr="00414A70" w:rsidRDefault="007C5C09" w:rsidP="00414A70">
      <w:pPr>
        <w:spacing w:line="240" w:lineRule="auto"/>
        <w:ind w:firstLine="540"/>
        <w:jc w:val="both"/>
        <w:rPr>
          <w:rFonts w:ascii="Times New Roman" w:hAnsi="Times New Roman" w:cs="Times New Roman"/>
          <w:i/>
          <w:color w:val="000000"/>
          <w:sz w:val="24"/>
          <w:szCs w:val="24"/>
        </w:rPr>
      </w:pPr>
      <w:proofErr w:type="gramStart"/>
      <w:r w:rsidRPr="00414A70">
        <w:rPr>
          <w:rFonts w:ascii="Times New Roman" w:hAnsi="Times New Roman" w:cs="Times New Roman"/>
          <w:i/>
          <w:color w:val="000000"/>
          <w:sz w:val="24"/>
          <w:szCs w:val="24"/>
        </w:rPr>
        <w:t>(Свою задачу Лесков видел в поиске положительного героя, в «оправдании Руси» и в утверждении высокого призвания человека.</w:t>
      </w:r>
      <w:proofErr w:type="gramEnd"/>
    </w:p>
    <w:p w:rsidR="007C5C09" w:rsidRPr="00414A70" w:rsidRDefault="007C5C09" w:rsidP="00414A70">
      <w:pPr>
        <w:spacing w:line="240" w:lineRule="auto"/>
        <w:ind w:firstLine="540"/>
        <w:jc w:val="both"/>
        <w:rPr>
          <w:rFonts w:ascii="Times New Roman" w:hAnsi="Times New Roman" w:cs="Times New Roman"/>
          <w:i/>
          <w:color w:val="000000"/>
          <w:sz w:val="24"/>
          <w:szCs w:val="24"/>
        </w:rPr>
      </w:pPr>
      <w:r w:rsidRPr="00414A70">
        <w:rPr>
          <w:rFonts w:ascii="Times New Roman" w:hAnsi="Times New Roman" w:cs="Times New Roman"/>
          <w:i/>
          <w:color w:val="000000"/>
          <w:sz w:val="24"/>
          <w:szCs w:val="24"/>
        </w:rPr>
        <w:t>Праведник Лескова – большей частью человек невысокого звания, он не святой. Это простой человек, который живёт среди людей, скромный, незаметный.</w:t>
      </w:r>
    </w:p>
    <w:p w:rsidR="007C5C09" w:rsidRPr="00414A70" w:rsidRDefault="007C5C09" w:rsidP="00414A70">
      <w:pPr>
        <w:spacing w:line="240" w:lineRule="auto"/>
        <w:ind w:firstLine="540"/>
        <w:jc w:val="both"/>
        <w:rPr>
          <w:rFonts w:ascii="Times New Roman" w:hAnsi="Times New Roman" w:cs="Times New Roman"/>
          <w:i/>
          <w:color w:val="000000"/>
          <w:sz w:val="24"/>
          <w:szCs w:val="24"/>
        </w:rPr>
      </w:pPr>
      <w:r w:rsidRPr="00414A70">
        <w:rPr>
          <w:rFonts w:ascii="Times New Roman" w:hAnsi="Times New Roman" w:cs="Times New Roman"/>
          <w:i/>
          <w:color w:val="000000"/>
          <w:sz w:val="24"/>
          <w:szCs w:val="24"/>
        </w:rPr>
        <w:lastRenderedPageBreak/>
        <w:t xml:space="preserve">Но если присмотреться, за внешней оболочкой увидишь редкой нравственной чистоты душу. </w:t>
      </w:r>
      <w:proofErr w:type="gramStart"/>
      <w:r w:rsidRPr="00414A70">
        <w:rPr>
          <w:rFonts w:ascii="Times New Roman" w:hAnsi="Times New Roman" w:cs="Times New Roman"/>
          <w:i/>
          <w:color w:val="000000"/>
          <w:sz w:val="24"/>
          <w:szCs w:val="24"/>
        </w:rPr>
        <w:t xml:space="preserve">Это распознание внутренне прекрасного в человеке, его человеческое достоинство, </w:t>
      </w:r>
      <w:proofErr w:type="spellStart"/>
      <w:r w:rsidRPr="00414A70">
        <w:rPr>
          <w:rFonts w:ascii="Times New Roman" w:hAnsi="Times New Roman" w:cs="Times New Roman"/>
          <w:i/>
          <w:color w:val="000000"/>
          <w:sz w:val="24"/>
          <w:szCs w:val="24"/>
        </w:rPr>
        <w:t>праведничество</w:t>
      </w:r>
      <w:proofErr w:type="spellEnd"/>
      <w:r w:rsidRPr="00414A70">
        <w:rPr>
          <w:rFonts w:ascii="Times New Roman" w:hAnsi="Times New Roman" w:cs="Times New Roman"/>
          <w:i/>
          <w:color w:val="000000"/>
          <w:sz w:val="24"/>
          <w:szCs w:val="24"/>
        </w:rPr>
        <w:t>, понимаемое как человеколюбие, бескорыстное служение людям – литературное открытие Лескова)</w:t>
      </w:r>
      <w:proofErr w:type="gramEnd"/>
    </w:p>
    <w:p w:rsidR="007C5C09" w:rsidRPr="00414A70" w:rsidRDefault="007C5C09" w:rsidP="00414A70">
      <w:pPr>
        <w:spacing w:line="240" w:lineRule="auto"/>
        <w:ind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 xml:space="preserve">      На сегодняшнем уроке мы, через образ Ивана </w:t>
      </w:r>
      <w:proofErr w:type="spellStart"/>
      <w:r w:rsidRPr="00414A70">
        <w:rPr>
          <w:rFonts w:ascii="Times New Roman" w:hAnsi="Times New Roman" w:cs="Times New Roman"/>
          <w:color w:val="000000"/>
          <w:sz w:val="24"/>
          <w:szCs w:val="24"/>
        </w:rPr>
        <w:t>Флягина</w:t>
      </w:r>
      <w:proofErr w:type="spellEnd"/>
      <w:r w:rsidRPr="00414A70">
        <w:rPr>
          <w:rFonts w:ascii="Times New Roman" w:hAnsi="Times New Roman" w:cs="Times New Roman"/>
          <w:color w:val="000000"/>
          <w:sz w:val="24"/>
          <w:szCs w:val="24"/>
        </w:rPr>
        <w:t xml:space="preserve"> попытались разобраться в особенностях русского национального характера. </w:t>
      </w:r>
    </w:p>
    <w:p w:rsidR="007C5C09" w:rsidRPr="00414A70" w:rsidRDefault="007C5C09" w:rsidP="00414A70">
      <w:pPr>
        <w:spacing w:line="240" w:lineRule="auto"/>
        <w:ind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В чем эта особенность?</w:t>
      </w:r>
    </w:p>
    <w:p w:rsidR="007C5C09" w:rsidRPr="00414A70" w:rsidRDefault="007C5C09" w:rsidP="00414A70">
      <w:pPr>
        <w:spacing w:line="240" w:lineRule="auto"/>
        <w:ind w:firstLine="540"/>
        <w:jc w:val="both"/>
        <w:rPr>
          <w:rFonts w:ascii="Times New Roman" w:hAnsi="Times New Roman" w:cs="Times New Roman"/>
          <w:color w:val="000000"/>
          <w:sz w:val="24"/>
          <w:szCs w:val="24"/>
        </w:rPr>
      </w:pPr>
      <w:proofErr w:type="gramStart"/>
      <w:r w:rsidRPr="00414A70">
        <w:rPr>
          <w:rFonts w:ascii="Times New Roman" w:hAnsi="Times New Roman" w:cs="Times New Roman"/>
          <w:color w:val="000000"/>
          <w:sz w:val="24"/>
          <w:szCs w:val="24"/>
        </w:rPr>
        <w:t>(Русский человек со всем справится.</w:t>
      </w:r>
      <w:proofErr w:type="gramEnd"/>
      <w:r w:rsidRPr="00414A70">
        <w:rPr>
          <w:rFonts w:ascii="Times New Roman" w:hAnsi="Times New Roman" w:cs="Times New Roman"/>
          <w:color w:val="000000"/>
          <w:sz w:val="24"/>
          <w:szCs w:val="24"/>
        </w:rPr>
        <w:t xml:space="preserve"> Через образ русского крепостного человека показал Лесков нравственную и физическую силу, душевную щедрость, способность всегда прийти на помощь слабому, любовь к своему народу, Родине, природе. </w:t>
      </w:r>
      <w:proofErr w:type="gramStart"/>
      <w:r w:rsidRPr="00414A70">
        <w:rPr>
          <w:rFonts w:ascii="Times New Roman" w:hAnsi="Times New Roman" w:cs="Times New Roman"/>
          <w:color w:val="000000"/>
          <w:sz w:val="24"/>
          <w:szCs w:val="24"/>
        </w:rPr>
        <w:t>Это основные черты русского национального характера)</w:t>
      </w:r>
      <w:proofErr w:type="gramEnd"/>
    </w:p>
    <w:p w:rsidR="007C5C09" w:rsidRPr="00414A70" w:rsidRDefault="007C5C09" w:rsidP="00414A70">
      <w:pPr>
        <w:spacing w:line="240" w:lineRule="auto"/>
        <w:ind w:firstLine="540"/>
        <w:jc w:val="both"/>
        <w:rPr>
          <w:rFonts w:ascii="Times New Roman" w:hAnsi="Times New Roman" w:cs="Times New Roman"/>
          <w:color w:val="000000"/>
          <w:sz w:val="24"/>
          <w:szCs w:val="24"/>
        </w:rPr>
      </w:pPr>
      <w:r w:rsidRPr="00414A70">
        <w:rPr>
          <w:rFonts w:ascii="Times New Roman" w:hAnsi="Times New Roman" w:cs="Times New Roman"/>
          <w:color w:val="000000"/>
          <w:sz w:val="24"/>
          <w:szCs w:val="24"/>
        </w:rPr>
        <w:t>Как вы думаете, как-то связаны проблемы сегодняшнего русского человека с теми вопросами, которые мы сегодня обсуждали?</w:t>
      </w:r>
    </w:p>
    <w:p w:rsidR="007C5C09" w:rsidRPr="00414A70" w:rsidRDefault="007C5C09" w:rsidP="00414A70">
      <w:pPr>
        <w:spacing w:line="240" w:lineRule="auto"/>
        <w:ind w:firstLine="540"/>
        <w:jc w:val="both"/>
        <w:rPr>
          <w:rFonts w:ascii="Times New Roman" w:hAnsi="Times New Roman" w:cs="Times New Roman"/>
          <w:b/>
          <w:color w:val="000000"/>
          <w:sz w:val="24"/>
          <w:szCs w:val="24"/>
        </w:rPr>
      </w:pPr>
      <w:r w:rsidRPr="00414A70">
        <w:rPr>
          <w:rFonts w:ascii="Times New Roman" w:hAnsi="Times New Roman" w:cs="Times New Roman"/>
          <w:color w:val="000000"/>
          <w:sz w:val="24"/>
          <w:szCs w:val="24"/>
        </w:rPr>
        <w:t xml:space="preserve">Я сейчас предлагаю вам написать эссе (3-4 минуты): «Нужны ли сегодняшней России праведники?»   </w:t>
      </w:r>
      <w:r w:rsidRPr="00414A70">
        <w:rPr>
          <w:rFonts w:ascii="Times New Roman" w:hAnsi="Times New Roman" w:cs="Times New Roman"/>
          <w:b/>
          <w:color w:val="000000"/>
          <w:sz w:val="24"/>
          <w:szCs w:val="24"/>
        </w:rPr>
        <w:t xml:space="preserve">Зачитать </w:t>
      </w:r>
    </w:p>
    <w:p w:rsidR="007C5C09" w:rsidRPr="00414A70" w:rsidRDefault="007C5C09" w:rsidP="00414A70">
      <w:pPr>
        <w:spacing w:line="240" w:lineRule="auto"/>
        <w:ind w:firstLine="540"/>
        <w:jc w:val="both"/>
        <w:rPr>
          <w:rFonts w:ascii="Times New Roman" w:hAnsi="Times New Roman" w:cs="Times New Roman"/>
          <w:i/>
          <w:color w:val="000000"/>
          <w:sz w:val="24"/>
          <w:szCs w:val="24"/>
        </w:rPr>
      </w:pPr>
      <w:proofErr w:type="gramStart"/>
      <w:r w:rsidRPr="00414A70">
        <w:rPr>
          <w:rFonts w:ascii="Times New Roman" w:hAnsi="Times New Roman" w:cs="Times New Roman"/>
          <w:i/>
          <w:color w:val="000000"/>
          <w:sz w:val="24"/>
          <w:szCs w:val="24"/>
        </w:rPr>
        <w:t xml:space="preserve">(Сердце у Ивана </w:t>
      </w:r>
      <w:proofErr w:type="spellStart"/>
      <w:r w:rsidRPr="00414A70">
        <w:rPr>
          <w:rFonts w:ascii="Times New Roman" w:hAnsi="Times New Roman" w:cs="Times New Roman"/>
          <w:i/>
          <w:color w:val="000000"/>
          <w:sz w:val="24"/>
          <w:szCs w:val="24"/>
        </w:rPr>
        <w:t>Северьяновича</w:t>
      </w:r>
      <w:proofErr w:type="spellEnd"/>
      <w:r w:rsidRPr="00414A70">
        <w:rPr>
          <w:rFonts w:ascii="Times New Roman" w:hAnsi="Times New Roman" w:cs="Times New Roman"/>
          <w:i/>
          <w:color w:val="000000"/>
          <w:sz w:val="24"/>
          <w:szCs w:val="24"/>
        </w:rPr>
        <w:t xml:space="preserve"> золотое, корень его свят, а вот ветви предстоит еще наращивать.</w:t>
      </w:r>
      <w:proofErr w:type="gramEnd"/>
      <w:r w:rsidRPr="00414A70">
        <w:rPr>
          <w:rFonts w:ascii="Times New Roman" w:hAnsi="Times New Roman" w:cs="Times New Roman"/>
          <w:i/>
          <w:color w:val="000000"/>
          <w:sz w:val="24"/>
          <w:szCs w:val="24"/>
        </w:rPr>
        <w:t xml:space="preserve"> Русскому национальному характеру в изображении Лескова явно не хватает мысли, воли и организации. </w:t>
      </w:r>
      <w:proofErr w:type="gramStart"/>
      <w:r w:rsidRPr="00414A70">
        <w:rPr>
          <w:rFonts w:ascii="Times New Roman" w:hAnsi="Times New Roman" w:cs="Times New Roman"/>
          <w:i/>
          <w:color w:val="000000"/>
          <w:sz w:val="24"/>
          <w:szCs w:val="24"/>
        </w:rPr>
        <w:t>Оставаясь при интуитивно-эмоциональных истоках, он излишне «переменчив», внушаем, легковерен, склонен поддаваться).</w:t>
      </w:r>
      <w:proofErr w:type="gramEnd"/>
    </w:p>
    <w:p w:rsidR="00BC2156" w:rsidRPr="00BC2156" w:rsidRDefault="00BC2156" w:rsidP="00BC2156">
      <w:pPr>
        <w:pStyle w:val="a3"/>
        <w:rPr>
          <w:rFonts w:ascii="Tahoma" w:hAnsi="Tahoma" w:cs="Tahoma"/>
          <w:color w:val="000000"/>
        </w:rPr>
      </w:pPr>
      <w:r w:rsidRPr="00BC2156">
        <w:rPr>
          <w:b/>
          <w:bCs/>
          <w:i/>
          <w:iCs/>
          <w:color w:val="000000"/>
          <w:u w:val="single"/>
        </w:rPr>
        <w:t>Слово учителя:</w:t>
      </w:r>
    </w:p>
    <w:p w:rsidR="008A1B17" w:rsidRDefault="00BC2156" w:rsidP="008A1B17">
      <w:pPr>
        <w:pStyle w:val="a3"/>
        <w:jc w:val="both"/>
        <w:rPr>
          <w:rStyle w:val="apple-converted-space"/>
          <w:color w:val="000000"/>
        </w:rPr>
      </w:pPr>
      <w:r w:rsidRPr="00BC2156">
        <w:rPr>
          <w:b/>
          <w:bCs/>
          <w:color w:val="000000"/>
        </w:rPr>
        <w:t>Подведение итогов:</w:t>
      </w:r>
      <w:r w:rsidRPr="00BC2156">
        <w:rPr>
          <w:rStyle w:val="apple-converted-space"/>
          <w:color w:val="000000"/>
        </w:rPr>
        <w:t> </w:t>
      </w:r>
    </w:p>
    <w:p w:rsidR="00BC2156" w:rsidRPr="00BC2156" w:rsidRDefault="008A1B17" w:rsidP="008A1B17">
      <w:pPr>
        <w:pStyle w:val="a3"/>
        <w:jc w:val="both"/>
        <w:rPr>
          <w:rFonts w:ascii="Tahoma" w:hAnsi="Tahoma" w:cs="Tahoma"/>
          <w:color w:val="000000"/>
        </w:rPr>
      </w:pPr>
      <w:r>
        <w:rPr>
          <w:rStyle w:val="apple-converted-space"/>
          <w:color w:val="000000"/>
        </w:rPr>
        <w:t xml:space="preserve">          </w:t>
      </w:r>
      <w:r w:rsidR="00BC2156" w:rsidRPr="00BC2156">
        <w:rPr>
          <w:color w:val="000000"/>
        </w:rPr>
        <w:t xml:space="preserve">Главный герой рассказа Н.С.Лескова «Очарованный странник» Иван </w:t>
      </w:r>
      <w:proofErr w:type="spellStart"/>
      <w:r w:rsidR="00BC2156" w:rsidRPr="00BC2156">
        <w:rPr>
          <w:color w:val="000000"/>
        </w:rPr>
        <w:t>Северьянович</w:t>
      </w:r>
      <w:proofErr w:type="spellEnd"/>
      <w:r w:rsidR="00BC2156">
        <w:rPr>
          <w:color w:val="000000"/>
        </w:rPr>
        <w:t xml:space="preserve"> </w:t>
      </w:r>
      <w:r w:rsidR="00BC2156" w:rsidRPr="00BC2156">
        <w:rPr>
          <w:color w:val="000000"/>
        </w:rPr>
        <w:t xml:space="preserve"> </w:t>
      </w:r>
      <w:proofErr w:type="spellStart"/>
      <w:r w:rsidR="00BC2156" w:rsidRPr="00BC2156">
        <w:rPr>
          <w:color w:val="000000"/>
        </w:rPr>
        <w:t>Флягин</w:t>
      </w:r>
      <w:proofErr w:type="spellEnd"/>
      <w:r w:rsidR="00BC2156" w:rsidRPr="00BC2156">
        <w:rPr>
          <w:color w:val="000000"/>
        </w:rPr>
        <w:t xml:space="preserve">, прошедший через испытания, много </w:t>
      </w:r>
      <w:proofErr w:type="gramStart"/>
      <w:r w:rsidR="00BC2156" w:rsidRPr="00BC2156">
        <w:rPr>
          <w:color w:val="000000"/>
        </w:rPr>
        <w:t>раз</w:t>
      </w:r>
      <w:proofErr w:type="gramEnd"/>
      <w:r w:rsidR="00BC2156" w:rsidRPr="00BC2156">
        <w:rPr>
          <w:color w:val="000000"/>
        </w:rPr>
        <w:t xml:space="preserve"> находившийся на краю гибели, символизирует физическую и душевную стойкость русского народа, развитие его самосознания. В его образе автор раскрыл особенности русского национального характера, а </w:t>
      </w:r>
      <w:proofErr w:type="spellStart"/>
      <w:r w:rsidR="00BC2156" w:rsidRPr="00BC2156">
        <w:rPr>
          <w:color w:val="000000"/>
        </w:rPr>
        <w:t>именно-противоречивость</w:t>
      </w:r>
      <w:proofErr w:type="spellEnd"/>
      <w:r w:rsidR="00BC2156" w:rsidRPr="00BC2156">
        <w:rPr>
          <w:color w:val="000000"/>
        </w:rPr>
        <w:t>.</w:t>
      </w:r>
    </w:p>
    <w:p w:rsidR="00BC2156" w:rsidRPr="00BC2156" w:rsidRDefault="00BC2156" w:rsidP="00BC2156">
      <w:pPr>
        <w:pStyle w:val="a3"/>
        <w:rPr>
          <w:rFonts w:ascii="Tahoma" w:hAnsi="Tahoma" w:cs="Tahoma"/>
          <w:color w:val="000000"/>
        </w:rPr>
      </w:pPr>
      <w:r w:rsidRPr="00BC2156">
        <w:rPr>
          <w:color w:val="000000"/>
        </w:rPr>
        <w:t>-</w:t>
      </w:r>
      <w:r w:rsidRPr="00BC2156">
        <w:rPr>
          <w:rStyle w:val="apple-converted-space"/>
          <w:b/>
          <w:bCs/>
          <w:color w:val="000000"/>
        </w:rPr>
        <w:t> </w:t>
      </w:r>
      <w:r w:rsidRPr="00BC2156">
        <w:rPr>
          <w:b/>
          <w:bCs/>
          <w:color w:val="000000"/>
        </w:rPr>
        <w:t>Каким видим героя в конце повести?</w:t>
      </w:r>
    </w:p>
    <w:p w:rsidR="00BC2156" w:rsidRPr="00BC2156" w:rsidRDefault="00BC2156" w:rsidP="008A1B17">
      <w:pPr>
        <w:pStyle w:val="a3"/>
        <w:jc w:val="both"/>
        <w:rPr>
          <w:rFonts w:ascii="Tahoma" w:hAnsi="Tahoma" w:cs="Tahoma"/>
          <w:color w:val="000000"/>
        </w:rPr>
      </w:pPr>
      <w:r w:rsidRPr="00BC2156">
        <w:rPr>
          <w:b/>
          <w:bCs/>
          <w:color w:val="000000"/>
          <w:u w:val="single"/>
        </w:rPr>
        <w:t>Ответ:</w:t>
      </w:r>
      <w:r w:rsidRPr="00BC2156">
        <w:rPr>
          <w:rStyle w:val="apple-converted-space"/>
          <w:color w:val="000000"/>
        </w:rPr>
        <w:t> </w:t>
      </w:r>
      <w:r w:rsidRPr="00BC2156">
        <w:rPr>
          <w:color w:val="000000"/>
        </w:rPr>
        <w:t>в конце повести Иван оправдан, очищен от грехов. Он стал послушником, как и предрекал умирающий монах. Происходит постепенное очищение души героя, он обретает народную мудрость.</w:t>
      </w:r>
    </w:p>
    <w:p w:rsidR="00BC2156" w:rsidRPr="00BC2156" w:rsidRDefault="00BC2156" w:rsidP="00BC2156">
      <w:pPr>
        <w:pStyle w:val="a3"/>
        <w:rPr>
          <w:rFonts w:ascii="Tahoma" w:hAnsi="Tahoma" w:cs="Tahoma"/>
          <w:color w:val="000000"/>
        </w:rPr>
      </w:pPr>
      <w:r w:rsidRPr="00BC2156">
        <w:rPr>
          <w:color w:val="000000"/>
        </w:rPr>
        <w:t>-</w:t>
      </w:r>
      <w:r w:rsidRPr="00BC2156">
        <w:rPr>
          <w:rStyle w:val="apple-converted-space"/>
          <w:b/>
          <w:bCs/>
          <w:color w:val="000000"/>
        </w:rPr>
        <w:t> </w:t>
      </w:r>
      <w:r w:rsidRPr="00BC2156">
        <w:rPr>
          <w:b/>
          <w:bCs/>
          <w:color w:val="000000"/>
        </w:rPr>
        <w:t xml:space="preserve">Почему </w:t>
      </w:r>
      <w:proofErr w:type="spellStart"/>
      <w:r w:rsidRPr="00BC2156">
        <w:rPr>
          <w:b/>
          <w:bCs/>
          <w:color w:val="000000"/>
        </w:rPr>
        <w:t>И.Флягина</w:t>
      </w:r>
      <w:proofErr w:type="spellEnd"/>
      <w:r w:rsidRPr="00BC2156">
        <w:rPr>
          <w:b/>
          <w:bCs/>
          <w:color w:val="000000"/>
        </w:rPr>
        <w:t xml:space="preserve"> можно назвать праведником?</w:t>
      </w:r>
    </w:p>
    <w:p w:rsidR="00BC2156" w:rsidRPr="00BC2156" w:rsidRDefault="00BC2156" w:rsidP="008A1B17">
      <w:pPr>
        <w:pStyle w:val="a3"/>
        <w:jc w:val="both"/>
        <w:rPr>
          <w:rFonts w:ascii="Tahoma" w:hAnsi="Tahoma" w:cs="Tahoma"/>
          <w:color w:val="000000"/>
        </w:rPr>
      </w:pPr>
      <w:r w:rsidRPr="00BC2156">
        <w:rPr>
          <w:b/>
          <w:bCs/>
          <w:color w:val="000000"/>
          <w:u w:val="single"/>
        </w:rPr>
        <w:t>Ответ</w:t>
      </w:r>
      <w:r w:rsidRPr="00BC2156">
        <w:rPr>
          <w:color w:val="000000"/>
        </w:rPr>
        <w:t xml:space="preserve">: Иван </w:t>
      </w:r>
      <w:proofErr w:type="spellStart"/>
      <w:r w:rsidRPr="00BC2156">
        <w:rPr>
          <w:color w:val="000000"/>
        </w:rPr>
        <w:t>Флягин</w:t>
      </w:r>
      <w:proofErr w:type="spellEnd"/>
      <w:r w:rsidRPr="00BC2156">
        <w:rPr>
          <w:color w:val="000000"/>
        </w:rPr>
        <w:t xml:space="preserve"> проходит путь от греха к покаянию и искуплению вины. Отказался от эгоистических побуждений, полностью посвящает себя людям. Ему присущи такие черты как: широта натуры, готовность заступиться за </w:t>
      </w:r>
      <w:proofErr w:type="gramStart"/>
      <w:r w:rsidRPr="00BC2156">
        <w:rPr>
          <w:color w:val="000000"/>
        </w:rPr>
        <w:t>обиженных</w:t>
      </w:r>
      <w:proofErr w:type="gramEnd"/>
      <w:r w:rsidRPr="00BC2156">
        <w:rPr>
          <w:color w:val="000000"/>
        </w:rPr>
        <w:t>, чувство сострадания, патриотизм – черты, отражающие светлые стороны народного характера.</w:t>
      </w:r>
    </w:p>
    <w:p w:rsidR="00BC2156" w:rsidRPr="00BC2156" w:rsidRDefault="00BC2156" w:rsidP="00BC2156">
      <w:pPr>
        <w:pStyle w:val="a3"/>
        <w:rPr>
          <w:rFonts w:ascii="Tahoma" w:hAnsi="Tahoma" w:cs="Tahoma"/>
          <w:color w:val="000000"/>
        </w:rPr>
      </w:pPr>
      <w:r w:rsidRPr="00BC2156">
        <w:rPr>
          <w:color w:val="000000"/>
        </w:rPr>
        <w:t>Через сострадания и помощь людям он духовно совершенствуется.</w:t>
      </w:r>
    </w:p>
    <w:p w:rsidR="00BC2156" w:rsidRPr="00BC2156" w:rsidRDefault="00BC2156" w:rsidP="00BC2156">
      <w:pPr>
        <w:pStyle w:val="a3"/>
        <w:rPr>
          <w:rFonts w:ascii="Tahoma" w:hAnsi="Tahoma" w:cs="Tahoma"/>
          <w:color w:val="000000"/>
        </w:rPr>
      </w:pPr>
      <w:r w:rsidRPr="00BC2156">
        <w:rPr>
          <w:color w:val="000000"/>
        </w:rPr>
        <w:t>-</w:t>
      </w:r>
      <w:r w:rsidRPr="00BC2156">
        <w:rPr>
          <w:rStyle w:val="apple-converted-space"/>
          <w:b/>
          <w:bCs/>
          <w:color w:val="000000"/>
        </w:rPr>
        <w:t> </w:t>
      </w:r>
      <w:r w:rsidRPr="00BC2156">
        <w:rPr>
          <w:b/>
          <w:bCs/>
          <w:color w:val="000000"/>
        </w:rPr>
        <w:t>Каков смысл названия повести?</w:t>
      </w:r>
    </w:p>
    <w:p w:rsidR="00BC2156" w:rsidRPr="00BC2156" w:rsidRDefault="00BC2156" w:rsidP="00BC2156">
      <w:pPr>
        <w:pStyle w:val="a3"/>
        <w:rPr>
          <w:rFonts w:ascii="Tahoma" w:hAnsi="Tahoma" w:cs="Tahoma"/>
          <w:color w:val="000000"/>
        </w:rPr>
      </w:pPr>
      <w:r w:rsidRPr="00BC2156">
        <w:rPr>
          <w:color w:val="000000"/>
        </w:rPr>
        <w:t>Странник – тот, кто ищет правду, истину, докапывается до смысла жизни.</w:t>
      </w:r>
    </w:p>
    <w:p w:rsidR="00BC2156" w:rsidRPr="00BC2156" w:rsidRDefault="00BC2156" w:rsidP="008A1B17">
      <w:pPr>
        <w:pStyle w:val="a3"/>
        <w:jc w:val="both"/>
        <w:rPr>
          <w:rFonts w:ascii="Tahoma" w:hAnsi="Tahoma" w:cs="Tahoma"/>
          <w:color w:val="000000"/>
        </w:rPr>
      </w:pPr>
      <w:r w:rsidRPr="00BC2156">
        <w:rPr>
          <w:color w:val="000000"/>
        </w:rPr>
        <w:lastRenderedPageBreak/>
        <w:t xml:space="preserve">Жизнь для </w:t>
      </w:r>
      <w:proofErr w:type="spellStart"/>
      <w:r w:rsidRPr="00BC2156">
        <w:rPr>
          <w:color w:val="000000"/>
        </w:rPr>
        <w:t>Флягина</w:t>
      </w:r>
      <w:proofErr w:type="spellEnd"/>
      <w:r w:rsidRPr="00BC2156">
        <w:rPr>
          <w:color w:val="000000"/>
        </w:rPr>
        <w:t xml:space="preserve"> – чудо, очарование. Он очарован многообразием жизненных проявлений, ситуаций, участником которых он стал: это его интерес ко всему живому, привязанность к ребенку, восхищение мужеством и духовной силой татар в поединке, очарование красотой женщины, выполнение своего высшего предназначения в приобщении к Богу.</w:t>
      </w:r>
    </w:p>
    <w:p w:rsidR="00BC2156" w:rsidRPr="00BC2156" w:rsidRDefault="00BC2156" w:rsidP="00BC2156">
      <w:pPr>
        <w:pStyle w:val="a3"/>
        <w:rPr>
          <w:rFonts w:ascii="Tahoma" w:hAnsi="Tahoma" w:cs="Tahoma"/>
          <w:color w:val="000000"/>
        </w:rPr>
      </w:pPr>
      <w:r w:rsidRPr="00BC2156">
        <w:rPr>
          <w:b/>
          <w:bCs/>
          <w:i/>
          <w:iCs/>
          <w:color w:val="000000"/>
          <w:u w:val="single"/>
        </w:rPr>
        <w:t>Слово учителя:</w:t>
      </w:r>
    </w:p>
    <w:p w:rsidR="00BC2156" w:rsidRPr="00BC2156" w:rsidRDefault="00BC2156" w:rsidP="00BC2156">
      <w:pPr>
        <w:pStyle w:val="a3"/>
        <w:rPr>
          <w:rFonts w:ascii="Tahoma" w:hAnsi="Tahoma" w:cs="Tahoma"/>
          <w:color w:val="000000"/>
        </w:rPr>
      </w:pPr>
      <w:r w:rsidRPr="00BC2156">
        <w:rPr>
          <w:color w:val="000000"/>
        </w:rPr>
        <w:t>-</w:t>
      </w:r>
      <w:r w:rsidRPr="00BC2156">
        <w:rPr>
          <w:rStyle w:val="apple-converted-space"/>
          <w:b/>
          <w:bCs/>
          <w:color w:val="000000"/>
        </w:rPr>
        <w:t> </w:t>
      </w:r>
      <w:r w:rsidRPr="00BC2156">
        <w:rPr>
          <w:b/>
          <w:bCs/>
          <w:color w:val="000000"/>
        </w:rPr>
        <w:t>Ваше отношение к герою?</w:t>
      </w:r>
    </w:p>
    <w:p w:rsidR="00BC2156" w:rsidRPr="00BC2156" w:rsidRDefault="00BC2156" w:rsidP="00BC2156">
      <w:pPr>
        <w:pStyle w:val="a3"/>
        <w:jc w:val="both"/>
        <w:rPr>
          <w:rFonts w:ascii="Tahoma" w:hAnsi="Tahoma" w:cs="Tahoma"/>
          <w:color w:val="000000"/>
        </w:rPr>
      </w:pPr>
      <w:r w:rsidRPr="00BC2156">
        <w:rPr>
          <w:b/>
          <w:bCs/>
          <w:color w:val="000000"/>
          <w:u w:val="single"/>
        </w:rPr>
        <w:t>Вывод</w:t>
      </w:r>
      <w:r w:rsidRPr="00BC2156">
        <w:rPr>
          <w:color w:val="000000"/>
        </w:rPr>
        <w:t>: в «Очарованном страннике» Лесков показал, как формируется в драматических обстоятельствах жизни тип «русского праведника».</w:t>
      </w:r>
    </w:p>
    <w:p w:rsidR="00BC2156" w:rsidRPr="00BC2156" w:rsidRDefault="00BC2156" w:rsidP="00BC2156">
      <w:pPr>
        <w:pStyle w:val="a3"/>
        <w:jc w:val="both"/>
        <w:rPr>
          <w:rFonts w:ascii="Tahoma" w:hAnsi="Tahoma" w:cs="Tahoma"/>
          <w:color w:val="000000"/>
        </w:rPr>
      </w:pPr>
      <w:r w:rsidRPr="00BC2156">
        <w:rPr>
          <w:color w:val="000000"/>
        </w:rPr>
        <w:t xml:space="preserve">Мягкий, добрый, правдивый, честный, бескорыстный — что в меркантильный век выглядит как глупость, живущий интересами других, ради других и </w:t>
      </w:r>
      <w:proofErr w:type="gramStart"/>
      <w:r w:rsidRPr="00BC2156">
        <w:rPr>
          <w:color w:val="000000"/>
        </w:rPr>
        <w:t>за</w:t>
      </w:r>
      <w:proofErr w:type="gramEnd"/>
      <w:r w:rsidRPr="00BC2156">
        <w:rPr>
          <w:color w:val="000000"/>
        </w:rPr>
        <w:t xml:space="preserve"> </w:t>
      </w:r>
      <w:proofErr w:type="gramStart"/>
      <w:r w:rsidRPr="00BC2156">
        <w:rPr>
          <w:color w:val="000000"/>
        </w:rPr>
        <w:t>других</w:t>
      </w:r>
      <w:proofErr w:type="gramEnd"/>
      <w:r w:rsidRPr="00BC2156">
        <w:rPr>
          <w:color w:val="000000"/>
        </w:rPr>
        <w:t>, умеет чувствовать красоту, отзывчив на чужое горе, человек высоко духовный — готов умереть за народ.</w:t>
      </w:r>
    </w:p>
    <w:p w:rsidR="00BC2156" w:rsidRPr="00BC2156" w:rsidRDefault="00BC2156" w:rsidP="00BC2156">
      <w:pPr>
        <w:pStyle w:val="a3"/>
        <w:jc w:val="both"/>
        <w:rPr>
          <w:rFonts w:ascii="Tahoma" w:hAnsi="Tahoma" w:cs="Tahoma"/>
          <w:color w:val="000000"/>
        </w:rPr>
      </w:pPr>
      <w:r w:rsidRPr="00BC2156">
        <w:rPr>
          <w:color w:val="000000"/>
        </w:rPr>
        <w:t>Мы видим человека цельной натуры, богато одарённого, щедрой души, настоящего богатыря, талантливого русского человека, прошедшего через страшные испытания. Обретя дар пророчества, он понимает, что прощён Богом.</w:t>
      </w:r>
    </w:p>
    <w:p w:rsidR="00BC2156" w:rsidRPr="00BC2156" w:rsidRDefault="00BC2156" w:rsidP="00BC2156">
      <w:pPr>
        <w:pStyle w:val="a3"/>
        <w:jc w:val="both"/>
        <w:rPr>
          <w:rFonts w:ascii="Tahoma" w:hAnsi="Tahoma" w:cs="Tahoma"/>
          <w:color w:val="000000"/>
        </w:rPr>
      </w:pPr>
      <w:r w:rsidRPr="00BC2156">
        <w:rPr>
          <w:color w:val="000000"/>
        </w:rPr>
        <w:t>Праведники не стремятся к тому, чтобы их добрые дела были отмечены окружающими. Они любят, творят добро для самого добра.</w:t>
      </w:r>
    </w:p>
    <w:p w:rsidR="00BC2156" w:rsidRPr="00BC2156" w:rsidRDefault="008A1B17" w:rsidP="00BC2156">
      <w:pPr>
        <w:pStyle w:val="a3"/>
        <w:rPr>
          <w:rFonts w:ascii="Tahoma" w:hAnsi="Tahoma" w:cs="Tahoma"/>
          <w:color w:val="000000"/>
        </w:rPr>
      </w:pPr>
      <w:r>
        <w:rPr>
          <w:b/>
          <w:bCs/>
          <w:color w:val="000000"/>
        </w:rPr>
        <w:t>Домашнее задание</w:t>
      </w:r>
      <w:r w:rsidR="00BC2156" w:rsidRPr="00BC2156">
        <w:rPr>
          <w:b/>
          <w:bCs/>
          <w:color w:val="000000"/>
        </w:rPr>
        <w:t>:</w:t>
      </w:r>
    </w:p>
    <w:p w:rsidR="00BC2156" w:rsidRPr="00BC2156" w:rsidRDefault="00BC2156" w:rsidP="00BC2156">
      <w:pPr>
        <w:pStyle w:val="a3"/>
        <w:rPr>
          <w:rFonts w:ascii="Tahoma" w:hAnsi="Tahoma" w:cs="Tahoma"/>
          <w:color w:val="000000"/>
        </w:rPr>
      </w:pPr>
      <w:r w:rsidRPr="00BC2156">
        <w:rPr>
          <w:color w:val="000000"/>
        </w:rPr>
        <w:t>Написать мини - сочинение: «Нужны ли праведники сегодня?»</w:t>
      </w:r>
    </w:p>
    <w:p w:rsidR="00BC2156" w:rsidRPr="00BC2156" w:rsidRDefault="00BC2156" w:rsidP="00BC2156">
      <w:pPr>
        <w:pStyle w:val="a3"/>
        <w:rPr>
          <w:rFonts w:ascii="Tahoma" w:hAnsi="Tahoma" w:cs="Tahoma"/>
          <w:color w:val="000000"/>
        </w:rPr>
      </w:pPr>
      <w:r w:rsidRPr="00BC2156">
        <w:rPr>
          <w:b/>
          <w:bCs/>
          <w:color w:val="000000"/>
        </w:rPr>
        <w:t>Выставление оценок.</w:t>
      </w:r>
    </w:p>
    <w:p w:rsidR="00BC2156" w:rsidRPr="00BC2156" w:rsidRDefault="00BC2156" w:rsidP="00BC2156">
      <w:pPr>
        <w:spacing w:line="240" w:lineRule="auto"/>
        <w:ind w:firstLine="540"/>
        <w:jc w:val="both"/>
        <w:rPr>
          <w:rFonts w:ascii="Times New Roman" w:hAnsi="Times New Roman" w:cs="Times New Roman"/>
          <w:color w:val="000000"/>
          <w:sz w:val="24"/>
          <w:szCs w:val="24"/>
        </w:rPr>
      </w:pPr>
      <w:r w:rsidRPr="00BC2156">
        <w:rPr>
          <w:rFonts w:ascii="Times New Roman" w:hAnsi="Times New Roman" w:cs="Times New Roman"/>
          <w:b/>
          <w:bCs/>
          <w:color w:val="000000"/>
          <w:sz w:val="24"/>
          <w:szCs w:val="24"/>
        </w:rPr>
        <w:t xml:space="preserve">Заключительное слово: </w:t>
      </w:r>
    </w:p>
    <w:p w:rsidR="00BC2156" w:rsidRDefault="00BC2156" w:rsidP="00BC2156">
      <w:pPr>
        <w:spacing w:line="240" w:lineRule="auto"/>
        <w:ind w:firstLine="540"/>
        <w:jc w:val="both"/>
        <w:rPr>
          <w:rFonts w:ascii="Times New Roman" w:hAnsi="Times New Roman" w:cs="Times New Roman"/>
          <w:color w:val="000000"/>
          <w:sz w:val="24"/>
          <w:szCs w:val="24"/>
        </w:rPr>
      </w:pPr>
      <w:r w:rsidRPr="00BC2156">
        <w:rPr>
          <w:rFonts w:ascii="Times New Roman" w:hAnsi="Times New Roman" w:cs="Times New Roman"/>
          <w:color w:val="000000"/>
          <w:sz w:val="24"/>
          <w:szCs w:val="24"/>
        </w:rPr>
        <w:t xml:space="preserve">На сегодняшнем уроке состоялся серьёзный разговор. Очень хотелось бы, чтобы он не прошёл бесследно. Также мне хочется, чтобы вы постоянно помнили слова Исаака </w:t>
      </w:r>
      <w:proofErr w:type="spellStart"/>
      <w:r w:rsidRPr="00BC2156">
        <w:rPr>
          <w:rFonts w:ascii="Times New Roman" w:hAnsi="Times New Roman" w:cs="Times New Roman"/>
          <w:color w:val="000000"/>
          <w:sz w:val="24"/>
          <w:szCs w:val="24"/>
        </w:rPr>
        <w:t>Сирианина</w:t>
      </w:r>
      <w:proofErr w:type="spellEnd"/>
      <w:r w:rsidRPr="00BC2156">
        <w:rPr>
          <w:rFonts w:ascii="Times New Roman" w:hAnsi="Times New Roman" w:cs="Times New Roman"/>
          <w:color w:val="000000"/>
          <w:sz w:val="24"/>
          <w:szCs w:val="24"/>
        </w:rPr>
        <w:t>: «Сердце – корень, а если корень свят, то и ветви святы». Ведь вы уже</w:t>
      </w:r>
      <w:r w:rsidRPr="00414A70">
        <w:rPr>
          <w:rFonts w:ascii="Times New Roman" w:hAnsi="Times New Roman" w:cs="Times New Roman"/>
          <w:color w:val="000000"/>
          <w:sz w:val="24"/>
          <w:szCs w:val="24"/>
        </w:rPr>
        <w:t xml:space="preserve"> стоите на пороге взрослой жизни, вам как раз предстоит наращивать «эти ветви»</w:t>
      </w:r>
      <w:r>
        <w:rPr>
          <w:rFonts w:ascii="Times New Roman" w:hAnsi="Times New Roman" w:cs="Times New Roman"/>
          <w:color w:val="000000"/>
          <w:sz w:val="24"/>
          <w:szCs w:val="24"/>
        </w:rPr>
        <w:t>.</w:t>
      </w:r>
    </w:p>
    <w:sectPr w:rsidR="00BC2156" w:rsidSect="00705927">
      <w:pgSz w:w="11906" w:h="16838"/>
      <w:pgMar w:top="1021" w:right="851" w:bottom="96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454D66"/>
    <w:multiLevelType w:val="hybridMultilevel"/>
    <w:tmpl w:val="4428FDB6"/>
    <w:lvl w:ilvl="0" w:tplc="F448FD2E">
      <w:start w:val="1"/>
      <w:numFmt w:val="decimal"/>
      <w:lvlText w:val="%1."/>
      <w:lvlJc w:val="left"/>
      <w:pPr>
        <w:ind w:left="2319" w:hanging="1065"/>
      </w:pPr>
      <w:rPr>
        <w:rFonts w:asciiTheme="minorHAnsi" w:eastAsiaTheme="minorEastAsia" w:hAnsiTheme="minorHAnsi" w:cstheme="minorBidi"/>
      </w:rPr>
    </w:lvl>
    <w:lvl w:ilvl="1" w:tplc="04190019" w:tentative="1">
      <w:start w:val="1"/>
      <w:numFmt w:val="lowerLetter"/>
      <w:lvlText w:val="%2."/>
      <w:lvlJc w:val="left"/>
      <w:pPr>
        <w:ind w:left="2334" w:hanging="360"/>
      </w:pPr>
    </w:lvl>
    <w:lvl w:ilvl="2" w:tplc="0419001B" w:tentative="1">
      <w:start w:val="1"/>
      <w:numFmt w:val="lowerRoman"/>
      <w:lvlText w:val="%3."/>
      <w:lvlJc w:val="right"/>
      <w:pPr>
        <w:ind w:left="3054" w:hanging="180"/>
      </w:pPr>
    </w:lvl>
    <w:lvl w:ilvl="3" w:tplc="0419000F" w:tentative="1">
      <w:start w:val="1"/>
      <w:numFmt w:val="decimal"/>
      <w:lvlText w:val="%4."/>
      <w:lvlJc w:val="left"/>
      <w:pPr>
        <w:ind w:left="3774" w:hanging="360"/>
      </w:pPr>
    </w:lvl>
    <w:lvl w:ilvl="4" w:tplc="04190019" w:tentative="1">
      <w:start w:val="1"/>
      <w:numFmt w:val="lowerLetter"/>
      <w:lvlText w:val="%5."/>
      <w:lvlJc w:val="left"/>
      <w:pPr>
        <w:ind w:left="4494" w:hanging="360"/>
      </w:pPr>
    </w:lvl>
    <w:lvl w:ilvl="5" w:tplc="0419001B" w:tentative="1">
      <w:start w:val="1"/>
      <w:numFmt w:val="lowerRoman"/>
      <w:lvlText w:val="%6."/>
      <w:lvlJc w:val="right"/>
      <w:pPr>
        <w:ind w:left="5214" w:hanging="180"/>
      </w:pPr>
    </w:lvl>
    <w:lvl w:ilvl="6" w:tplc="0419000F" w:tentative="1">
      <w:start w:val="1"/>
      <w:numFmt w:val="decimal"/>
      <w:lvlText w:val="%7."/>
      <w:lvlJc w:val="left"/>
      <w:pPr>
        <w:ind w:left="5934" w:hanging="360"/>
      </w:pPr>
    </w:lvl>
    <w:lvl w:ilvl="7" w:tplc="04190019" w:tentative="1">
      <w:start w:val="1"/>
      <w:numFmt w:val="lowerLetter"/>
      <w:lvlText w:val="%8."/>
      <w:lvlJc w:val="left"/>
      <w:pPr>
        <w:ind w:left="6654" w:hanging="360"/>
      </w:pPr>
    </w:lvl>
    <w:lvl w:ilvl="8" w:tplc="0419001B" w:tentative="1">
      <w:start w:val="1"/>
      <w:numFmt w:val="lowerRoman"/>
      <w:lvlText w:val="%9."/>
      <w:lvlJc w:val="right"/>
      <w:pPr>
        <w:ind w:left="7374" w:hanging="180"/>
      </w:pPr>
    </w:lvl>
  </w:abstractNum>
  <w:abstractNum w:abstractNumId="1">
    <w:nsid w:val="59B12E54"/>
    <w:multiLevelType w:val="multilevel"/>
    <w:tmpl w:val="099AA4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69F82639"/>
    <w:multiLevelType w:val="hybridMultilevel"/>
    <w:tmpl w:val="AA16A3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F4B6E2F"/>
    <w:multiLevelType w:val="hybridMultilevel"/>
    <w:tmpl w:val="F5240B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E0C77BB"/>
    <w:multiLevelType w:val="hybridMultilevel"/>
    <w:tmpl w:val="41D6261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7C5C09"/>
    <w:rsid w:val="002335C2"/>
    <w:rsid w:val="00325298"/>
    <w:rsid w:val="00414A70"/>
    <w:rsid w:val="00615634"/>
    <w:rsid w:val="00705927"/>
    <w:rsid w:val="00751FA6"/>
    <w:rsid w:val="007C5C09"/>
    <w:rsid w:val="008671B8"/>
    <w:rsid w:val="008A1B17"/>
    <w:rsid w:val="00BC2156"/>
    <w:rsid w:val="00C447CF"/>
    <w:rsid w:val="00D478E4"/>
    <w:rsid w:val="00DD3A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5C2"/>
  </w:style>
  <w:style w:type="paragraph" w:styleId="1">
    <w:name w:val="heading 1"/>
    <w:basedOn w:val="a"/>
    <w:link w:val="10"/>
    <w:qFormat/>
    <w:rsid w:val="007C5C09"/>
    <w:pPr>
      <w:spacing w:before="100" w:beforeAutospacing="1" w:after="75" w:line="240" w:lineRule="auto"/>
      <w:outlineLvl w:val="0"/>
    </w:pPr>
    <w:rPr>
      <w:rFonts w:ascii="Arial" w:eastAsia="Times New Roman" w:hAnsi="Arial" w:cs="Arial"/>
      <w:b/>
      <w:bCs/>
      <w:color w:val="841C0E"/>
      <w:kern w:val="36"/>
      <w:sz w:val="28"/>
      <w:szCs w:val="28"/>
    </w:rPr>
  </w:style>
  <w:style w:type="paragraph" w:styleId="3">
    <w:name w:val="heading 3"/>
    <w:basedOn w:val="a"/>
    <w:link w:val="30"/>
    <w:qFormat/>
    <w:rsid w:val="007C5C09"/>
    <w:pPr>
      <w:spacing w:before="100" w:beforeAutospacing="1" w:after="75" w:line="240" w:lineRule="auto"/>
      <w:outlineLvl w:val="2"/>
    </w:pPr>
    <w:rPr>
      <w:rFonts w:ascii="Arial" w:eastAsia="Times New Roman" w:hAnsi="Arial" w:cs="Arial"/>
      <w:b/>
      <w:bCs/>
      <w:color w:val="841C0E"/>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C5C09"/>
    <w:rPr>
      <w:rFonts w:ascii="Arial" w:eastAsia="Times New Roman" w:hAnsi="Arial" w:cs="Arial"/>
      <w:b/>
      <w:bCs/>
      <w:color w:val="841C0E"/>
      <w:kern w:val="36"/>
      <w:sz w:val="28"/>
      <w:szCs w:val="28"/>
    </w:rPr>
  </w:style>
  <w:style w:type="character" w:customStyle="1" w:styleId="30">
    <w:name w:val="Заголовок 3 Знак"/>
    <w:basedOn w:val="a0"/>
    <w:link w:val="3"/>
    <w:rsid w:val="007C5C09"/>
    <w:rPr>
      <w:rFonts w:ascii="Arial" w:eastAsia="Times New Roman" w:hAnsi="Arial" w:cs="Arial"/>
      <w:b/>
      <w:bCs/>
      <w:color w:val="841C0E"/>
      <w:sz w:val="20"/>
      <w:szCs w:val="20"/>
    </w:rPr>
  </w:style>
  <w:style w:type="paragraph" w:styleId="a3">
    <w:name w:val="Normal (Web)"/>
    <w:basedOn w:val="a"/>
    <w:uiPriority w:val="99"/>
    <w:unhideWhenUsed/>
    <w:rsid w:val="007C5C0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Indent"/>
    <w:basedOn w:val="a"/>
    <w:link w:val="a5"/>
    <w:uiPriority w:val="99"/>
    <w:semiHidden/>
    <w:unhideWhenUsed/>
    <w:rsid w:val="007C5C0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5">
    <w:name w:val="Основной текст с отступом Знак"/>
    <w:basedOn w:val="a0"/>
    <w:link w:val="a4"/>
    <w:uiPriority w:val="99"/>
    <w:semiHidden/>
    <w:rsid w:val="007C5C09"/>
    <w:rPr>
      <w:rFonts w:ascii="Times New Roman" w:eastAsia="Times New Roman" w:hAnsi="Times New Roman" w:cs="Times New Roman"/>
      <w:sz w:val="24"/>
      <w:szCs w:val="24"/>
      <w:lang w:eastAsia="ar-SA"/>
    </w:rPr>
  </w:style>
  <w:style w:type="paragraph" w:styleId="a6">
    <w:name w:val="footer"/>
    <w:basedOn w:val="a"/>
    <w:link w:val="a7"/>
    <w:rsid w:val="007C5C0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rsid w:val="007C5C09"/>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7C5C0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C5C09"/>
    <w:rPr>
      <w:rFonts w:ascii="Tahoma" w:hAnsi="Tahoma" w:cs="Tahoma"/>
      <w:sz w:val="16"/>
      <w:szCs w:val="16"/>
    </w:rPr>
  </w:style>
  <w:style w:type="paragraph" w:styleId="aa">
    <w:name w:val="List Paragraph"/>
    <w:basedOn w:val="a"/>
    <w:uiPriority w:val="34"/>
    <w:qFormat/>
    <w:rsid w:val="00D478E4"/>
    <w:pPr>
      <w:ind w:left="720"/>
      <w:contextualSpacing/>
    </w:pPr>
  </w:style>
  <w:style w:type="table" w:styleId="ab">
    <w:name w:val="Table Grid"/>
    <w:basedOn w:val="a1"/>
    <w:rsid w:val="00751F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BC215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2904</Words>
  <Characters>16555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9</cp:revision>
  <cp:lastPrinted>2017-02-12T11:56:00Z</cp:lastPrinted>
  <dcterms:created xsi:type="dcterms:W3CDTF">2017-02-11T10:12:00Z</dcterms:created>
  <dcterms:modified xsi:type="dcterms:W3CDTF">2017-02-12T11:57:00Z</dcterms:modified>
</cp:coreProperties>
</file>